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4D6BD2" w:rsidRDefault="006C1791" w:rsidP="001A39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4D6BD2" w:rsidRDefault="006C1791" w:rsidP="001A39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4D6BD2" w:rsidRDefault="006C1791" w:rsidP="001A3971">
      <w:pPr>
        <w:jc w:val="both"/>
        <w:rPr>
          <w:lang w:val="sr-Cyrl-CS"/>
        </w:rPr>
      </w:pPr>
      <w:r>
        <w:rPr>
          <w:lang w:val="sr-Cyrl-CS"/>
        </w:rPr>
        <w:t>Odbor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4D6BD2">
        <w:rPr>
          <w:lang w:val="sr-Cyrl-CS"/>
        </w:rPr>
        <w:t xml:space="preserve"> </w:t>
      </w:r>
    </w:p>
    <w:p w:rsidR="00EB0A15" w:rsidRPr="004D6BD2" w:rsidRDefault="006C1791" w:rsidP="001A3971">
      <w:pPr>
        <w:jc w:val="both"/>
        <w:rPr>
          <w:lang w:val="sr-Cyrl-CS"/>
        </w:rPr>
      </w:pPr>
      <w:r>
        <w:rPr>
          <w:lang w:val="sr-Cyrl-CS"/>
        </w:rPr>
        <w:t>i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4D6BD2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C1791">
        <w:rPr>
          <w:rFonts w:ascii="Times New Roman" w:hAnsi="Times New Roman"/>
          <w:sz w:val="24"/>
          <w:szCs w:val="24"/>
          <w:lang w:val="sr-Cyrl-CS"/>
        </w:rPr>
        <w:t>Broj</w:t>
      </w:r>
      <w:r w:rsidRPr="004D6BD2">
        <w:rPr>
          <w:rFonts w:ascii="Times New Roman" w:hAnsi="Times New Roman"/>
          <w:sz w:val="24"/>
          <w:szCs w:val="24"/>
          <w:lang w:val="sr-Cyrl-CS"/>
        </w:rPr>
        <w:t>:</w:t>
      </w:r>
      <w:r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4D6BD2">
        <w:rPr>
          <w:rFonts w:ascii="Times New Roman" w:hAnsi="Times New Roman"/>
          <w:sz w:val="24"/>
          <w:szCs w:val="24"/>
        </w:rPr>
        <w:t>06-2/</w:t>
      </w:r>
      <w:r w:rsidR="00FB600C" w:rsidRPr="004D6BD2">
        <w:rPr>
          <w:rFonts w:ascii="Times New Roman" w:hAnsi="Times New Roman"/>
          <w:sz w:val="24"/>
          <w:szCs w:val="24"/>
        </w:rPr>
        <w:t>21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4D6BD2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4D6BD2" w:rsidRDefault="00201F9C" w:rsidP="001A3971">
      <w:pPr>
        <w:jc w:val="both"/>
        <w:rPr>
          <w:lang w:val="sr-Cyrl-RS"/>
        </w:rPr>
      </w:pPr>
      <w:r w:rsidRPr="004D6BD2">
        <w:rPr>
          <w:lang w:val="sr-Cyrl-RS"/>
        </w:rPr>
        <w:t>2</w:t>
      </w:r>
      <w:r w:rsidR="00FB600C" w:rsidRPr="004D6BD2">
        <w:rPr>
          <w:lang w:val="en-US"/>
        </w:rPr>
        <w:t>3</w:t>
      </w:r>
      <w:r w:rsidRPr="004D6BD2">
        <w:rPr>
          <w:lang w:val="sr-Cyrl-RS"/>
        </w:rPr>
        <w:t xml:space="preserve">. </w:t>
      </w:r>
      <w:r w:rsidR="006C1791">
        <w:rPr>
          <w:lang w:val="sr-Cyrl-RS"/>
        </w:rPr>
        <w:t>januar</w:t>
      </w:r>
      <w:r w:rsidRPr="004D6BD2">
        <w:rPr>
          <w:lang w:val="sr-Cyrl-RS"/>
        </w:rPr>
        <w:t xml:space="preserve"> 2020. </w:t>
      </w:r>
      <w:r w:rsidR="006C1791">
        <w:rPr>
          <w:lang w:val="sr-Cyrl-RS"/>
        </w:rPr>
        <w:t>godine</w:t>
      </w:r>
    </w:p>
    <w:p w:rsidR="00EB0A15" w:rsidRPr="004D6BD2" w:rsidRDefault="006C1791" w:rsidP="001A3971">
      <w:pPr>
        <w:jc w:val="both"/>
        <w:rPr>
          <w:lang w:val="en-US"/>
        </w:rPr>
      </w:pPr>
      <w:r>
        <w:rPr>
          <w:lang w:val="sr-Cyrl-CS"/>
        </w:rPr>
        <w:t>B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4C92" w:rsidRPr="004D6BD2" w:rsidRDefault="00534C92" w:rsidP="001A3971">
      <w:pPr>
        <w:jc w:val="both"/>
        <w:rPr>
          <w:lang w:val="en-US"/>
        </w:rPr>
      </w:pPr>
    </w:p>
    <w:p w:rsidR="00711869" w:rsidRPr="004D6BD2" w:rsidRDefault="00711869" w:rsidP="001A3971">
      <w:pPr>
        <w:jc w:val="both"/>
        <w:rPr>
          <w:lang w:val="en-US"/>
        </w:rPr>
      </w:pPr>
    </w:p>
    <w:p w:rsidR="00534C92" w:rsidRPr="004D6BD2" w:rsidRDefault="00534C92" w:rsidP="001A3971">
      <w:pPr>
        <w:jc w:val="both"/>
        <w:rPr>
          <w:lang w:val="en-US"/>
        </w:rPr>
      </w:pPr>
    </w:p>
    <w:p w:rsidR="00534C92" w:rsidRPr="004D6BD2" w:rsidRDefault="006C1791" w:rsidP="001A3971">
      <w:pPr>
        <w:jc w:val="center"/>
        <w:rPr>
          <w:lang w:val="en-US"/>
        </w:rPr>
      </w:pPr>
      <w:r>
        <w:rPr>
          <w:lang w:val="sr-Cyrl-CS"/>
        </w:rPr>
        <w:t>Z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4D6BD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59EE" w:rsidRPr="004D6BD2" w:rsidRDefault="0008748B" w:rsidP="001A3971">
      <w:pPr>
        <w:tabs>
          <w:tab w:val="left" w:pos="1134"/>
        </w:tabs>
        <w:jc w:val="center"/>
        <w:rPr>
          <w:lang w:val="en-US"/>
        </w:rPr>
      </w:pPr>
      <w:r w:rsidRPr="004D6BD2">
        <w:rPr>
          <w:lang w:val="sr-Cyrl-RS"/>
        </w:rPr>
        <w:t>1</w:t>
      </w:r>
      <w:r w:rsidR="00FB600C" w:rsidRPr="004D6BD2">
        <w:rPr>
          <w:lang w:val="en-US"/>
        </w:rPr>
        <w:t>40</w:t>
      </w:r>
      <w:r w:rsidR="00EB0A15" w:rsidRPr="004D6BD2">
        <w:rPr>
          <w:lang w:val="sr-Cyrl-RS"/>
        </w:rPr>
        <w:t>.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SEDNICE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ODBORA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ZA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USTAVNA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PITANjA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I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ZAKONODAVSTVO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NARODNE</w:t>
      </w:r>
      <w:r w:rsidR="00EB0A15" w:rsidRPr="004D6BD2">
        <w:rPr>
          <w:lang w:val="sr-Cyrl-CS"/>
        </w:rPr>
        <w:t xml:space="preserve"> </w:t>
      </w:r>
      <w:r w:rsidR="006C1791">
        <w:rPr>
          <w:lang w:val="sr-Cyrl-CS"/>
        </w:rPr>
        <w:t>SKUPŠTINE</w:t>
      </w:r>
      <w:r w:rsidR="00EB0A15" w:rsidRPr="004D6BD2">
        <w:rPr>
          <w:lang w:val="sr-Cyrl-CS"/>
        </w:rPr>
        <w:t xml:space="preserve">, </w:t>
      </w:r>
      <w:r w:rsidR="006C1791">
        <w:rPr>
          <w:lang w:val="sr-Cyrl-CS"/>
        </w:rPr>
        <w:t>ODRŽANE</w:t>
      </w:r>
      <w:r w:rsidR="00EB0A15" w:rsidRPr="004D6BD2">
        <w:rPr>
          <w:lang w:val="sr-Cyrl-CS"/>
        </w:rPr>
        <w:t xml:space="preserve"> </w:t>
      </w:r>
      <w:r w:rsidR="00201F9C" w:rsidRPr="004D6BD2">
        <w:rPr>
          <w:lang w:val="sr-Cyrl-CS"/>
        </w:rPr>
        <w:t>2</w:t>
      </w:r>
      <w:r w:rsidR="00FB600C" w:rsidRPr="004D6BD2">
        <w:rPr>
          <w:lang w:val="sr-Cyrl-CS"/>
        </w:rPr>
        <w:t>3</w:t>
      </w:r>
      <w:r w:rsidR="00201F9C" w:rsidRPr="004D6BD2">
        <w:rPr>
          <w:lang w:val="sr-Cyrl-CS"/>
        </w:rPr>
        <w:t xml:space="preserve">. </w:t>
      </w:r>
      <w:r w:rsidR="006C1791">
        <w:rPr>
          <w:lang w:val="sr-Cyrl-CS"/>
        </w:rPr>
        <w:t>JANUARA</w:t>
      </w:r>
      <w:r w:rsidR="00201F9C" w:rsidRPr="004D6BD2">
        <w:rPr>
          <w:lang w:val="sr-Cyrl-CS"/>
        </w:rPr>
        <w:t xml:space="preserve"> 2020. </w:t>
      </w:r>
      <w:r w:rsidR="006C1791">
        <w:rPr>
          <w:lang w:val="sr-Cyrl-CS"/>
        </w:rPr>
        <w:t>GODINE</w:t>
      </w:r>
    </w:p>
    <w:p w:rsidR="00711869" w:rsidRPr="004D6BD2" w:rsidRDefault="00711869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00C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</w:rPr>
        <w:tab/>
      </w:r>
      <w:proofErr w:type="gramStart"/>
      <w:r w:rsidR="006C1791">
        <w:rPr>
          <w:rFonts w:ascii="Times New Roman" w:hAnsi="Times New Roman"/>
          <w:sz w:val="24"/>
          <w:szCs w:val="24"/>
        </w:rPr>
        <w:t>Sednica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je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počela</w:t>
      </w:r>
      <w:r w:rsidR="00201F9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u</w:t>
      </w:r>
      <w:r w:rsidR="00201F9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 w:rsidRPr="004D6BD2">
        <w:rPr>
          <w:rFonts w:ascii="Times New Roman" w:hAnsi="Times New Roman"/>
          <w:sz w:val="24"/>
          <w:szCs w:val="24"/>
        </w:rPr>
        <w:t xml:space="preserve">09,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30</w:t>
      </w:r>
      <w:r w:rsidR="003B75BC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časova</w:t>
      </w:r>
      <w:r w:rsidR="00EB0A15" w:rsidRPr="004D6BD2">
        <w:rPr>
          <w:rFonts w:ascii="Times New Roman" w:hAnsi="Times New Roman"/>
          <w:sz w:val="24"/>
          <w:szCs w:val="24"/>
        </w:rPr>
        <w:t>.</w:t>
      </w:r>
      <w:proofErr w:type="gramEnd"/>
    </w:p>
    <w:p w:rsidR="003659EE" w:rsidRPr="004D6BD2" w:rsidRDefault="00FB600C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</w:rPr>
        <w:tab/>
      </w:r>
      <w:proofErr w:type="gramStart"/>
      <w:r w:rsidR="006C1791">
        <w:rPr>
          <w:rFonts w:ascii="Times New Roman" w:hAnsi="Times New Roman"/>
          <w:sz w:val="24"/>
          <w:szCs w:val="24"/>
        </w:rPr>
        <w:t>Sednicom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je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predsedavao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4D6BD2">
        <w:rPr>
          <w:rFonts w:ascii="Times New Roman" w:hAnsi="Times New Roman"/>
          <w:sz w:val="24"/>
          <w:szCs w:val="24"/>
        </w:rPr>
        <w:t xml:space="preserve">, </w:t>
      </w:r>
      <w:r w:rsidR="006C1791">
        <w:rPr>
          <w:rFonts w:ascii="Times New Roman" w:hAnsi="Times New Roman"/>
          <w:sz w:val="24"/>
          <w:szCs w:val="24"/>
        </w:rPr>
        <w:t>predsednik</w:t>
      </w:r>
      <w:r w:rsidR="00EB0A1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Odbora</w:t>
      </w:r>
      <w:r w:rsidR="00EB0A15" w:rsidRPr="004D6BD2">
        <w:rPr>
          <w:rFonts w:ascii="Times New Roman" w:hAnsi="Times New Roman"/>
          <w:sz w:val="24"/>
          <w:szCs w:val="24"/>
        </w:rPr>
        <w:t>.</w:t>
      </w:r>
      <w:proofErr w:type="gramEnd"/>
    </w:p>
    <w:p w:rsidR="005F156C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6C1791">
        <w:rPr>
          <w:rFonts w:ascii="Times New Roman" w:hAnsi="Times New Roman"/>
          <w:sz w:val="24"/>
          <w:szCs w:val="24"/>
        </w:rPr>
        <w:t>Sednici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su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prisustvovali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članovi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Odbora</w:t>
      </w:r>
      <w:r w:rsidR="002078E6" w:rsidRPr="004D6BD2">
        <w:rPr>
          <w:rFonts w:ascii="Times New Roman" w:hAnsi="Times New Roman"/>
          <w:sz w:val="24"/>
          <w:szCs w:val="24"/>
        </w:rPr>
        <w:t>: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Bojan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Torbica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072D3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Srbislav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Filipović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Krsto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Janjušević</w:t>
      </w:r>
      <w:r w:rsidR="00F07083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Aleksandra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Majkić</w:t>
      </w:r>
      <w:r w:rsidR="000F2222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ED6685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Vesna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Marković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Jelena</w:t>
      </w:r>
      <w:r w:rsidR="00EB35EF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Žarić</w:t>
      </w:r>
      <w:r w:rsidR="00EB35EF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Kovačević</w:t>
      </w:r>
      <w:r w:rsidR="00EB35EF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Petar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Petrović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Elvira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Kovač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BB088A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Milena</w:t>
      </w:r>
      <w:r w:rsidR="0055558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Ćorilić</w:t>
      </w:r>
      <w:r w:rsidR="00072D33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zamenici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članova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>.</w:t>
      </w:r>
      <w:r w:rsidR="005F156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659EE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6C1791">
        <w:rPr>
          <w:rFonts w:ascii="Times New Roman" w:hAnsi="Times New Roman"/>
          <w:sz w:val="24"/>
          <w:szCs w:val="24"/>
        </w:rPr>
        <w:t>Sednici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ni</w:t>
      </w:r>
      <w:r w:rsidR="006C1791">
        <w:rPr>
          <w:rFonts w:ascii="Times New Roman" w:hAnsi="Times New Roman"/>
          <w:sz w:val="24"/>
          <w:szCs w:val="24"/>
          <w:lang w:val="sr-Cyrl-RS"/>
        </w:rPr>
        <w:t>su</w:t>
      </w:r>
      <w:r w:rsidR="002078E6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</w:rPr>
        <w:t>prisustvoval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2078E6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članovi</w:t>
      </w:r>
      <w:r w:rsidR="002078E6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Odbora</w:t>
      </w:r>
      <w:r w:rsidR="002078E6" w:rsidRPr="004D6BD2">
        <w:rPr>
          <w:rFonts w:ascii="Times New Roman" w:hAnsi="Times New Roman"/>
          <w:sz w:val="24"/>
          <w:szCs w:val="24"/>
          <w:lang w:val="sr-Cyrl-RS"/>
        </w:rPr>
        <w:t>:</w:t>
      </w:r>
      <w:r w:rsidR="004B6987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Neđo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Jovanović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FB600C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Gordana</w:t>
      </w:r>
      <w:r w:rsidR="004B6987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Čomić</w:t>
      </w:r>
      <w:r w:rsidR="004B6987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Dejan</w:t>
      </w:r>
      <w:r w:rsidR="00D43D4A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Šulkić</w:t>
      </w:r>
      <w:r w:rsidR="00D43D4A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665D61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Vesna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Nikolić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Vukajlović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Ljupka</w:t>
      </w:r>
      <w:r w:rsidR="001D2547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Mihajlovska</w:t>
      </w:r>
      <w:r w:rsidR="001D2547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391D70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Bajro</w:t>
      </w:r>
      <w:r w:rsidR="00391D70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Gegić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8921A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Vjerica</w:t>
      </w:r>
      <w:r w:rsidR="008921A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Radeta</w:t>
      </w:r>
      <w:r w:rsidRPr="004D6BD2">
        <w:rPr>
          <w:rFonts w:ascii="Times New Roman" w:hAnsi="Times New Roman"/>
          <w:sz w:val="24"/>
          <w:szCs w:val="24"/>
          <w:lang w:val="sr-Cyrl-RS"/>
        </w:rPr>
        <w:t>.</w:t>
      </w:r>
    </w:p>
    <w:p w:rsidR="003B75BC" w:rsidRPr="004D6BD2" w:rsidRDefault="003659EE" w:rsidP="00FB60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  <w:lang w:val="sr-Cyrl-RS"/>
        </w:rPr>
        <w:tab/>
      </w:r>
      <w:r w:rsidR="006C1791">
        <w:rPr>
          <w:rFonts w:ascii="Times New Roman" w:hAnsi="Times New Roman"/>
          <w:sz w:val="24"/>
          <w:szCs w:val="24"/>
          <w:lang w:val="sr-Cyrl-RS"/>
        </w:rPr>
        <w:t>Sednici</w:t>
      </w:r>
      <w:r w:rsidR="00EB3B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su</w:t>
      </w:r>
      <w:r w:rsidR="00EB3B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prisustvovali</w:t>
      </w:r>
      <w:r w:rsidR="00F9570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predstavnici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1791">
        <w:rPr>
          <w:rFonts w:ascii="Times New Roman" w:hAnsi="Times New Roman"/>
          <w:sz w:val="24"/>
          <w:szCs w:val="24"/>
          <w:lang w:val="sr-Cyrl-RS"/>
        </w:rPr>
        <w:t>Ministarstva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finansija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Ana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Tripović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v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>.</w:t>
      </w:r>
      <w:r w:rsidR="006C1791">
        <w:rPr>
          <w:rFonts w:ascii="Times New Roman" w:hAnsi="Times New Roman"/>
          <w:sz w:val="24"/>
          <w:szCs w:val="24"/>
          <w:lang w:val="sr-Cyrl-RS"/>
        </w:rPr>
        <w:t>d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1791">
        <w:rPr>
          <w:rFonts w:ascii="Times New Roman" w:hAnsi="Times New Roman"/>
          <w:sz w:val="24"/>
          <w:szCs w:val="24"/>
          <w:lang w:val="sr-Cyrl-RS"/>
        </w:rPr>
        <w:t>direktora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Uprave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javni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dug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Aleksandra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Dragović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Delić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6C1791">
        <w:rPr>
          <w:rFonts w:ascii="Times New Roman" w:hAnsi="Times New Roman"/>
          <w:sz w:val="24"/>
          <w:szCs w:val="24"/>
          <w:lang w:val="sr-Cyrl-RS"/>
        </w:rPr>
        <w:t>Ministarstva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građevinarstva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saobraćaja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infrastrukture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4D6BD2" w:rsidRPr="004D6BD2">
        <w:rPr>
          <w:rFonts w:ascii="Times New Roman" w:hAnsi="Times New Roman"/>
          <w:sz w:val="24"/>
          <w:szCs w:val="24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Saša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Stojanović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pomoćnik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ministra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drumski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saobraćaj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Veljko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Kovačević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pomoćnik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ministra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vodni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saobraćaj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Đorđe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Milić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pomoćnik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ministra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prostorno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planiranje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Vida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Jerković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Srđan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Cokorilo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Svetlana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Adžemović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savetnici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6C1791">
        <w:rPr>
          <w:rFonts w:ascii="Times New Roman" w:hAnsi="Times New Roman"/>
          <w:sz w:val="24"/>
          <w:szCs w:val="24"/>
          <w:lang w:val="sr-Cyrl-RS"/>
        </w:rPr>
        <w:t>Republičkog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zavoda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statistiku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Snežana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Lakčević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pomoćnik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direktora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i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Ljiljana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Đorđević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1791">
        <w:rPr>
          <w:rFonts w:ascii="Times New Roman" w:hAnsi="Times New Roman"/>
          <w:sz w:val="24"/>
          <w:szCs w:val="24"/>
          <w:lang w:val="sr-Cyrl-RS"/>
        </w:rPr>
        <w:t>načelnik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Odeljenja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za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popis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1791">
        <w:rPr>
          <w:rFonts w:ascii="Times New Roman" w:hAnsi="Times New Roman"/>
          <w:sz w:val="24"/>
          <w:szCs w:val="24"/>
          <w:lang w:val="sr-Cyrl-RS"/>
        </w:rPr>
        <w:t>stanovništva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97A29" w:rsidRPr="004D6BD2" w:rsidRDefault="006C1791" w:rsidP="001A3971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CS"/>
        </w:rPr>
        <w:t>Na</w:t>
      </w:r>
      <w:r w:rsidR="00FB600C" w:rsidRPr="004D6BD2">
        <w:rPr>
          <w:lang w:val="sr-Cyrl-CS"/>
        </w:rPr>
        <w:t xml:space="preserve"> </w:t>
      </w:r>
      <w:r>
        <w:rPr>
          <w:lang w:val="sr-Cyrl-CS"/>
        </w:rPr>
        <w:t>predlog</w:t>
      </w:r>
      <w:r w:rsidR="00FB600C" w:rsidRPr="004D6BD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B600C" w:rsidRPr="004D6BD2">
        <w:rPr>
          <w:lang w:val="sr-Cyrl-CS"/>
        </w:rPr>
        <w:t xml:space="preserve">, </w:t>
      </w:r>
      <w:r>
        <w:rPr>
          <w:lang w:val="sr-Cyrl-CS"/>
        </w:rPr>
        <w:t>Odbor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je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usvojio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sledeći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dnevni</w:t>
      </w:r>
      <w:r w:rsidR="00A97A29" w:rsidRPr="004D6BD2">
        <w:rPr>
          <w:lang w:val="sr-Cyrl-CS"/>
        </w:rPr>
        <w:t xml:space="preserve"> </w:t>
      </w:r>
      <w:r>
        <w:rPr>
          <w:lang w:val="sr-Cyrl-CS"/>
        </w:rPr>
        <w:t>red</w:t>
      </w:r>
      <w:r w:rsidR="00A97A29" w:rsidRPr="004D6BD2">
        <w:rPr>
          <w:lang w:val="sr-Cyrl-CS"/>
        </w:rPr>
        <w:t xml:space="preserve"> </w:t>
      </w:r>
      <w:r w:rsidR="00A97A29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10</w:t>
      </w:r>
      <w:r w:rsidR="00A97A29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97A29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A97A29" w:rsidRPr="004D6BD2">
        <w:rPr>
          <w:rFonts w:eastAsia="Calibri"/>
          <w:lang w:val="sr-Cyrl-RS"/>
        </w:rPr>
        <w:t>).</w:t>
      </w:r>
    </w:p>
    <w:p w:rsidR="00AC1C70" w:rsidRPr="004D6BD2" w:rsidRDefault="00AC1C70" w:rsidP="001A3971">
      <w:pPr>
        <w:jc w:val="both"/>
        <w:rPr>
          <w:rFonts w:eastAsiaTheme="minorHAnsi"/>
          <w:lang w:val="en-US"/>
        </w:rPr>
      </w:pPr>
    </w:p>
    <w:p w:rsidR="005F156C" w:rsidRPr="004D6BD2" w:rsidRDefault="006C1791" w:rsidP="001A3971">
      <w:pPr>
        <w:spacing w:after="24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32441" w:rsidRPr="004D6BD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832441" w:rsidRPr="004D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832441" w:rsidRPr="004D6BD2">
        <w:rPr>
          <w:rFonts w:eastAsiaTheme="minorHAnsi"/>
          <w:lang w:val="sr-Cyrl-RS"/>
        </w:rPr>
        <w:t>:</w:t>
      </w:r>
    </w:p>
    <w:p w:rsidR="001A3971" w:rsidRPr="004D6BD2" w:rsidRDefault="001A3971" w:rsidP="001A3971">
      <w:pPr>
        <w:spacing w:after="360"/>
        <w:jc w:val="center"/>
        <w:rPr>
          <w:lang w:val="sr-Cyrl-RS"/>
        </w:rPr>
      </w:pPr>
      <w:r w:rsidRPr="004D6BD2">
        <w:rPr>
          <w:lang w:val="sr-Cyrl-RS"/>
        </w:rPr>
        <w:t xml:space="preserve">- </w:t>
      </w:r>
      <w:r w:rsidR="006C1791">
        <w:rPr>
          <w:lang w:val="sr-Cyrl-RS"/>
        </w:rPr>
        <w:t>Usvajanje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zapisnika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Pr="004D6BD2">
        <w:rPr>
          <w:lang w:val="sr-Cyrl-RS"/>
        </w:rPr>
        <w:t xml:space="preserve"> 13</w:t>
      </w:r>
      <w:r w:rsidR="00FB600C" w:rsidRPr="004D6BD2">
        <w:rPr>
          <w:lang w:val="sr-Cyrl-RS"/>
        </w:rPr>
        <w:t>9</w:t>
      </w:r>
      <w:r w:rsidRPr="004D6BD2">
        <w:rPr>
          <w:lang w:val="sr-Cyrl-RS"/>
        </w:rPr>
        <w:t xml:space="preserve">. </w:t>
      </w:r>
      <w:r w:rsidR="006C1791">
        <w:rPr>
          <w:lang w:val="sr-Cyrl-RS"/>
        </w:rPr>
        <w:t>sednice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</w:p>
    <w:p w:rsidR="00FB600C" w:rsidRPr="004D6BD2" w:rsidRDefault="001A3971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</w:r>
      <w:r w:rsidR="00FB600C" w:rsidRPr="004D6BD2">
        <w:rPr>
          <w:lang w:val="sr-Cyrl-RS"/>
        </w:rPr>
        <w:t>1</w:t>
      </w:r>
      <w:r w:rsidR="00FB600C" w:rsidRPr="004D6BD2">
        <w:rPr>
          <w:color w:val="000000"/>
          <w:lang w:val="sr-Cyrl-RS" w:eastAsia="sr-Cyrl-CS"/>
        </w:rPr>
        <w:t xml:space="preserve">. </w:t>
      </w:r>
      <w:r w:rsidR="006C1791">
        <w:rPr>
          <w:color w:val="000000"/>
          <w:lang w:val="sr-Cyrl-RS" w:eastAsia="sr-Cyrl-CS"/>
        </w:rPr>
        <w:t>Razmatranje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amandmana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kulturi</w:t>
      </w:r>
      <w:r w:rsidR="00FB600C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="00FB600C"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 xml:space="preserve">2.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amandmana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3.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planiranju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izgradnji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 xml:space="preserve">4.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plovidbi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lukama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na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unutrašnjim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vodama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jc w:val="both"/>
        <w:rPr>
          <w:lang w:val="sr-Cyrl-RS"/>
        </w:rPr>
      </w:pPr>
      <w:r w:rsidRPr="004D6BD2">
        <w:rPr>
          <w:lang w:val="sr-Cyrl-RS"/>
        </w:rPr>
        <w:tab/>
        <w:t>5</w:t>
      </w:r>
      <w:r w:rsidRPr="004D6BD2">
        <w:rPr>
          <w:color w:val="000000"/>
          <w:lang w:val="sr-Cyrl-RS" w:eastAsia="sr-Cyrl-CS"/>
        </w:rPr>
        <w:t xml:space="preserve">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hidrografskoj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4D6BD2" w:rsidP="00FB600C">
      <w:p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ab/>
        <w:t xml:space="preserve">6. </w:t>
      </w:r>
      <w:r w:rsidR="006C1791">
        <w:rPr>
          <w:color w:val="000000"/>
          <w:lang w:val="sr-Cyrl-RS" w:eastAsia="sr-Cyrl-CS"/>
        </w:rPr>
        <w:t>Razmatranje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="00FB600C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="00FB600C"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7.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prevozu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putnika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drumskom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narodni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poslanik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Katarina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Rakić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 xml:space="preserve">8.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posebnim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uslovima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realizaciju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projekta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izgradnje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pripadnike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snaga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bezbednosti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9.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posebnim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postupcima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radi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realizacije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izgradnje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rekonstrukcije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linijskih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infrastrukturnih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objekata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posebnog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značaja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Srbiju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10.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prostornih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jedinica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Adresnom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</w:r>
      <w:r w:rsidR="004D6BD2">
        <w:rPr>
          <w:color w:val="000000"/>
          <w:lang w:val="sr-Cyrl-RS" w:eastAsia="sr-Cyrl-CS"/>
        </w:rPr>
        <w:t>1</w:t>
      </w:r>
      <w:r w:rsidR="00EF40E9">
        <w:rPr>
          <w:color w:val="000000"/>
          <w:lang w:val="sr-Cyrl-RS" w:eastAsia="sr-Cyrl-CS"/>
        </w:rPr>
        <w:t>1</w:t>
      </w:r>
      <w:r w:rsidRPr="004D6BD2">
        <w:rPr>
          <w:color w:val="000000"/>
          <w:lang w:val="sr-Cyrl-RS" w:eastAsia="sr-Cyrl-CS"/>
        </w:rPr>
        <w:t xml:space="preserve">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pretvaranju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korišćenja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svojine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građevinskom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zemljištu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uz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naknadu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12.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odluke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oduzimanju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svojstva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dobra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opštoj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upotrebi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železničke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infrastrukture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 xml:space="preserve">13.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odluke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oduzimanju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svojstva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dobra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opštoj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upotrebi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železničke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infrastrukture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 xml:space="preserve">14.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Islamske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Iran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 xml:space="preserve">15.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Aneksa</w:t>
      </w:r>
      <w:r w:rsidRPr="004D6BD2">
        <w:rPr>
          <w:color w:val="000000"/>
          <w:lang w:val="sr-Cyrl-RS" w:eastAsia="sr-Cyrl-CS"/>
        </w:rPr>
        <w:t xml:space="preserve"> </w:t>
      </w:r>
      <w:r w:rsidRPr="004D6BD2">
        <w:rPr>
          <w:color w:val="000000"/>
          <w:lang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Turske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saradnji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6C1791">
        <w:rPr>
          <w:color w:val="000000"/>
          <w:lang w:val="sr-Cyrl-CS" w:eastAsia="sr-Cyrl-CS"/>
        </w:rPr>
        <w:t>b</w:t>
      </w:r>
      <w:r w:rsidR="006C1791">
        <w:rPr>
          <w:color w:val="000000"/>
          <w:lang w:val="sr-Cyrl-RS" w:eastAsia="sr-Cyrl-CS"/>
        </w:rPr>
        <w:t>lasti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infrastrukturnih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projekata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lang w:val="sr-Cyrl-RS"/>
        </w:rPr>
        <w:tab/>
        <w:t xml:space="preserve">16. </w:t>
      </w:r>
      <w:r w:rsidR="006C1791">
        <w:rPr>
          <w:lang w:val="sr-Cyrl-RS"/>
        </w:rPr>
        <w:t>Razmatranje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tržištu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kapitala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 xml:space="preserve">17.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popisu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stanovništva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domaćinstava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stanova</w:t>
      </w:r>
      <w:r w:rsidRPr="004D6BD2">
        <w:rPr>
          <w:color w:val="000000"/>
          <w:lang w:val="sr-Cyrl-RS" w:eastAsia="sr-Cyrl-CS"/>
        </w:rPr>
        <w:t xml:space="preserve"> 2021. </w:t>
      </w:r>
      <w:r w:rsidR="006C1791">
        <w:rPr>
          <w:color w:val="000000"/>
          <w:lang w:val="sr-Cyrl-RS" w:eastAsia="sr-Cyrl-CS"/>
        </w:rPr>
        <w:t>godine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koji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Pr="004D6BD2">
        <w:rPr>
          <w:color w:val="000000"/>
          <w:lang w:val="sr-Cyrl-RS" w:eastAsia="sr-Cyrl-C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 xml:space="preserve">18. </w:t>
      </w:r>
      <w:r w:rsidR="006C1791">
        <w:rPr>
          <w:color w:val="000000"/>
          <w:lang w:val="sr-Cyrl-RS" w:eastAsia="sr-Cyrl-CS"/>
        </w:rPr>
        <w:t>Razmatranje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Projekat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konkurentnu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poljoprivredu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19. </w:t>
      </w:r>
      <w:r w:rsidR="006C1791">
        <w:rPr>
          <w:lang w:val="sr-Cyrl-RS"/>
        </w:rPr>
        <w:t>Razmatranje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Dodatno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finansiranje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unapređenje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administracije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Srbiji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20. </w:t>
      </w:r>
      <w:r w:rsidR="006C1791">
        <w:rPr>
          <w:lang w:val="sr-Cyrl-RS"/>
        </w:rPr>
        <w:t>Razmatranje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kao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Korisnika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kredita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</w:t>
      </w:r>
      <w:r w:rsidRPr="004D6BD2">
        <w:rPr>
          <w:color w:val="000000"/>
          <w:lang w:val="sr-Cyrl-RS" w:eastAsia="sr-Cyrl-CS"/>
        </w:rPr>
        <w:t>.</w:t>
      </w:r>
      <w:r w:rsidR="006C1791">
        <w:rPr>
          <w:color w:val="000000"/>
          <w:lang w:val="sr-Cyrl-RS" w:eastAsia="sr-Cyrl-CS"/>
        </w:rPr>
        <w:t>S</w:t>
      </w:r>
      <w:r w:rsidRPr="004D6BD2">
        <w:rPr>
          <w:color w:val="000000"/>
          <w:lang w:val="sr-Cyrl-RS" w:eastAsia="sr-Cyrl-CS"/>
        </w:rPr>
        <w:t xml:space="preserve">. </w:t>
      </w:r>
      <w:r w:rsidRPr="004D6BD2">
        <w:rPr>
          <w:color w:val="000000"/>
          <w:lang w:val="tr-TR" w:eastAsia="sr-Cyrl-CS"/>
        </w:rPr>
        <w:t>Zıraat Bankası 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Pr="004D6BD2">
        <w:rPr>
          <w:rStyle w:val="FontStyle38"/>
          <w:sz w:val="24"/>
          <w:szCs w:val="24"/>
          <w:lang w:val="tr-TR"/>
        </w:rPr>
        <w:t xml:space="preserve">Denızbank </w:t>
      </w:r>
      <w:r w:rsidRPr="004D6BD2">
        <w:rPr>
          <w:color w:val="000000"/>
          <w:lang w:val="tr-TR" w:eastAsia="sr-Cyrl-CS"/>
        </w:rPr>
        <w:t>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 (</w:t>
      </w:r>
      <w:r w:rsidR="006C1791">
        <w:rPr>
          <w:lang w:val="sr-Cyrl-RS"/>
        </w:rPr>
        <w:t>kao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Davalaca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kredita</w:t>
      </w:r>
      <w:r w:rsidRPr="004D6BD2">
        <w:rPr>
          <w:lang w:val="sr-Cyrl-RS"/>
        </w:rPr>
        <w:t>)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21. </w:t>
      </w:r>
      <w:r w:rsidR="006C1791">
        <w:rPr>
          <w:lang w:val="sr-Cyrl-RS"/>
        </w:rPr>
        <w:t>Razmatranje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garanciji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Nabavka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voznih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sredstava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Evropske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;</w:t>
      </w:r>
    </w:p>
    <w:p w:rsidR="00FB600C" w:rsidRPr="004D6BD2" w:rsidRDefault="00FB600C" w:rsidP="00FB600C">
      <w:pPr>
        <w:jc w:val="both"/>
        <w:rPr>
          <w:lang w:val="sr-Cyrl-RS"/>
        </w:rPr>
      </w:pPr>
      <w:r w:rsidRPr="004D6BD2">
        <w:rPr>
          <w:lang w:val="sr-Cyrl-RS"/>
        </w:rPr>
        <w:tab/>
        <w:t xml:space="preserve">22. </w:t>
      </w:r>
      <w:r w:rsidR="006C1791">
        <w:rPr>
          <w:lang w:val="sr-Cyrl-RS"/>
        </w:rPr>
        <w:t>Razmatranje</w:t>
      </w:r>
      <w:r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Okvirnog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Pr="004D6BD2">
        <w:rPr>
          <w:color w:val="000000"/>
          <w:lang w:val="sr-Cyrl-RS" w:eastAsia="sr-Cyrl-CS"/>
        </w:rPr>
        <w:t xml:space="preserve"> </w:t>
      </w:r>
      <w:r w:rsidRPr="004D6BD2">
        <w:rPr>
          <w:color w:val="000000"/>
          <w:lang w:eastAsia="sr-Cyrl-CS"/>
        </w:rPr>
        <w:t>LD</w:t>
      </w:r>
      <w:r w:rsidRPr="004D6BD2">
        <w:rPr>
          <w:color w:val="000000"/>
          <w:lang w:val="sr-Cyrl-RS" w:eastAsia="sr-Cyrl-CS"/>
        </w:rPr>
        <w:t xml:space="preserve"> 2</w:t>
      </w:r>
      <w:r w:rsidR="006C1791">
        <w:rPr>
          <w:color w:val="000000"/>
          <w:lang w:val="sr-Cyrl-RS" w:eastAsia="sr-Cyrl-CS"/>
        </w:rPr>
        <w:t>OO</w:t>
      </w:r>
      <w:r w:rsidRPr="004D6BD2">
        <w:rPr>
          <w:color w:val="000000"/>
          <w:lang w:val="sr-Cyrl-RS" w:eastAsia="sr-Cyrl-CS"/>
        </w:rPr>
        <w:t xml:space="preserve">9 (2019)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Saveta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projektni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zajam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izgradnju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nove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Univerzitetske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dečje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klinike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Tiršova</w:t>
      </w:r>
      <w:r w:rsidRPr="004D6BD2">
        <w:rPr>
          <w:color w:val="000000"/>
          <w:lang w:val="sr-Cyrl-RS" w:eastAsia="sr-Cyrl-CS"/>
        </w:rPr>
        <w:t xml:space="preserve"> 2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Beogradu</w:t>
      </w:r>
      <w:r w:rsidRPr="004D6BD2">
        <w:t>,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koji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podnela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Vlada</w:t>
      </w:r>
      <w:r w:rsidRPr="004D6BD2">
        <w:rPr>
          <w:lang w:val="sr-Cyrl-RS"/>
        </w:rPr>
        <w:t>.</w:t>
      </w:r>
    </w:p>
    <w:p w:rsidR="00FB600C" w:rsidRPr="004D6BD2" w:rsidRDefault="00FB600C" w:rsidP="00FB600C">
      <w:pPr>
        <w:jc w:val="both"/>
        <w:rPr>
          <w:lang w:val="sr-Cyrl-RS"/>
        </w:rPr>
      </w:pPr>
    </w:p>
    <w:p w:rsidR="00711869" w:rsidRPr="004D6BD2" w:rsidRDefault="00A97A29" w:rsidP="00FB600C">
      <w:pPr>
        <w:spacing w:after="12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tab/>
      </w:r>
      <w:r w:rsidR="006C1791">
        <w:t>Pre</w:t>
      </w:r>
      <w:r w:rsidR="00D00095" w:rsidRPr="004D6BD2">
        <w:t xml:space="preserve"> </w:t>
      </w:r>
      <w:r w:rsidR="006C1791">
        <w:t>prelaska</w:t>
      </w:r>
      <w:r w:rsidR="00D00095" w:rsidRPr="004D6BD2">
        <w:t xml:space="preserve"> </w:t>
      </w:r>
      <w:r w:rsidR="006C1791">
        <w:t>na</w:t>
      </w:r>
      <w:r w:rsidR="00D00095" w:rsidRPr="004D6BD2">
        <w:t xml:space="preserve"> </w:t>
      </w:r>
      <w:r w:rsidR="006C1791">
        <w:t>odlučivanje</w:t>
      </w:r>
      <w:r w:rsidR="00D00095" w:rsidRPr="004D6BD2">
        <w:t xml:space="preserve"> </w:t>
      </w:r>
      <w:r w:rsidR="006C1791">
        <w:t>o</w:t>
      </w:r>
      <w:r w:rsidR="00D00095" w:rsidRPr="004D6BD2">
        <w:t xml:space="preserve"> </w:t>
      </w:r>
      <w:r w:rsidR="006C1791">
        <w:t>tačkama</w:t>
      </w:r>
      <w:r w:rsidR="00D00095" w:rsidRPr="004D6BD2">
        <w:t xml:space="preserve"> </w:t>
      </w:r>
      <w:r w:rsidR="006C1791">
        <w:t>dnevnog</w:t>
      </w:r>
      <w:r w:rsidR="00D00095" w:rsidRPr="004D6BD2">
        <w:t xml:space="preserve"> </w:t>
      </w:r>
      <w:r w:rsidR="006C1791">
        <w:t>reda</w:t>
      </w:r>
      <w:r w:rsidR="00D00095" w:rsidRPr="004D6BD2">
        <w:t xml:space="preserve">, </w:t>
      </w:r>
      <w:r w:rsidR="006C1791">
        <w:t>Odbor</w:t>
      </w:r>
      <w:r w:rsidR="00D00095" w:rsidRPr="004D6BD2">
        <w:t xml:space="preserve"> </w:t>
      </w:r>
      <w:r w:rsidR="006C1791">
        <w:t>je</w:t>
      </w:r>
      <w:r w:rsidR="00C25414" w:rsidRPr="004D6BD2">
        <w:t xml:space="preserve"> </w:t>
      </w:r>
      <w:r w:rsidR="006C1791">
        <w:rPr>
          <w:lang w:val="sr-Cyrl-RS"/>
        </w:rPr>
        <w:t>jednoglasno</w:t>
      </w:r>
      <w:r w:rsidRPr="004D6BD2">
        <w:rPr>
          <w:lang w:val="sr-Cyrl-RS"/>
        </w:rPr>
        <w:t xml:space="preserve">, </w:t>
      </w:r>
      <w:r w:rsidR="006C1791">
        <w:rPr>
          <w:lang w:val="sr-Cyrl-RS"/>
        </w:rPr>
        <w:t>bez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primedaba</w:t>
      </w:r>
      <w:r w:rsidRPr="004D6BD2">
        <w:rPr>
          <w:lang w:val="sr-Cyrl-RS"/>
        </w:rPr>
        <w:t>,</w:t>
      </w:r>
      <w:r w:rsidR="006B7018" w:rsidRPr="004D6BD2">
        <w:rPr>
          <w:lang w:val="sr-Cyrl-RS"/>
        </w:rPr>
        <w:t xml:space="preserve"> </w:t>
      </w:r>
      <w:r w:rsidR="006C1791">
        <w:t>usvojio</w:t>
      </w:r>
      <w:r w:rsidR="00D00095" w:rsidRPr="004D6BD2">
        <w:t xml:space="preserve"> </w:t>
      </w:r>
      <w:r w:rsidR="006C1791">
        <w:t>zapisnik</w:t>
      </w:r>
      <w:r w:rsidR="00D00095" w:rsidRPr="004D6BD2">
        <w:t xml:space="preserve"> </w:t>
      </w:r>
      <w:r w:rsidR="006C1791">
        <w:t>sa</w:t>
      </w:r>
      <w:r w:rsidR="00D00095" w:rsidRPr="004D6BD2">
        <w:rPr>
          <w:lang w:val="en-US"/>
        </w:rPr>
        <w:t xml:space="preserve"> </w:t>
      </w:r>
      <w:r w:rsidR="0040298D" w:rsidRPr="004D6BD2">
        <w:rPr>
          <w:lang w:val="sr-Cyrl-RS"/>
        </w:rPr>
        <w:t>13</w:t>
      </w:r>
      <w:r w:rsidR="00FB600C" w:rsidRPr="004D6BD2">
        <w:rPr>
          <w:lang w:val="sr-Cyrl-RS"/>
        </w:rPr>
        <w:t>9</w:t>
      </w:r>
      <w:r w:rsidR="002906EC" w:rsidRPr="004D6BD2">
        <w:rPr>
          <w:lang w:val="sr-Cyrl-RS"/>
        </w:rPr>
        <w:t>.</w:t>
      </w:r>
      <w:r w:rsidRPr="004D6BD2">
        <w:rPr>
          <w:lang w:val="sr-Cyrl-RS"/>
        </w:rPr>
        <w:t xml:space="preserve"> </w:t>
      </w:r>
      <w:r w:rsidR="006C1791">
        <w:t>sednice</w:t>
      </w:r>
      <w:r w:rsidRPr="004D6BD2">
        <w:t xml:space="preserve"> </w:t>
      </w:r>
      <w:r w:rsidR="006C1791">
        <w:t>Odbora</w:t>
      </w:r>
      <w:r w:rsidRPr="004D6BD2">
        <w:t xml:space="preserve"> (</w:t>
      </w:r>
      <w:r w:rsidR="003B75BC" w:rsidRPr="004D6BD2">
        <w:t>1</w:t>
      </w:r>
      <w:r w:rsidR="00FB600C" w:rsidRPr="004D6BD2">
        <w:rPr>
          <w:lang w:val="sr-Cyrl-RS"/>
        </w:rPr>
        <w:t>0</w:t>
      </w:r>
      <w:r w:rsidRPr="004D6BD2">
        <w:t xml:space="preserve"> </w:t>
      </w:r>
      <w:r w:rsidR="006C1791">
        <w:t>glasova</w:t>
      </w:r>
      <w:r w:rsidRPr="004D6BD2">
        <w:t xml:space="preserve"> </w:t>
      </w:r>
      <w:r w:rsidR="006C1791">
        <w:t>za</w:t>
      </w:r>
      <w:r w:rsidRPr="004D6BD2">
        <w:t>)</w:t>
      </w:r>
      <w:r w:rsidRPr="004D6BD2">
        <w:rPr>
          <w:lang w:val="sr-Cyrl-RS"/>
        </w:rPr>
        <w:t>.</w:t>
      </w:r>
    </w:p>
    <w:p w:rsidR="00A07A3F" w:rsidRPr="004D6BD2" w:rsidRDefault="00A07A3F" w:rsidP="001A3971">
      <w:pPr>
        <w:jc w:val="both"/>
        <w:rPr>
          <w:lang w:val="sr-Cyrl-RS"/>
        </w:rPr>
      </w:pPr>
    </w:p>
    <w:p w:rsidR="00A97A29" w:rsidRPr="004D6BD2" w:rsidRDefault="00A97A29" w:rsidP="00C76945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="Calibri"/>
          <w:lang w:val="sr-Cyrl-RS"/>
        </w:rPr>
        <w:lastRenderedPageBreak/>
        <w:tab/>
      </w:r>
      <w:r w:rsidR="006C1791">
        <w:rPr>
          <w:b/>
          <w:u w:val="single"/>
          <w:lang w:val="sr-Cyrl-RS"/>
        </w:rPr>
        <w:t>Prva</w:t>
      </w:r>
      <w:r w:rsidR="00DD3FF0" w:rsidRPr="004D6BD2">
        <w:rPr>
          <w:b/>
          <w:u w:val="single"/>
          <w:lang w:val="ru-RU"/>
        </w:rPr>
        <w:t xml:space="preserve"> </w:t>
      </w:r>
      <w:r w:rsidR="006C1791">
        <w:rPr>
          <w:b/>
          <w:u w:val="single"/>
          <w:lang w:val="ru-RU"/>
        </w:rPr>
        <w:t>tačka</w:t>
      </w:r>
      <w:r w:rsidR="00EB0A15" w:rsidRPr="004D6BD2">
        <w:rPr>
          <w:b/>
          <w:u w:val="single"/>
          <w:lang w:val="ru-RU"/>
        </w:rPr>
        <w:t xml:space="preserve"> </w:t>
      </w:r>
      <w:r w:rsidR="006C1791">
        <w:rPr>
          <w:b/>
          <w:u w:val="single"/>
          <w:lang w:val="ru-RU"/>
        </w:rPr>
        <w:t>dnevnog</w:t>
      </w:r>
      <w:r w:rsidR="00EB0A15" w:rsidRPr="004D6BD2">
        <w:rPr>
          <w:b/>
          <w:u w:val="single"/>
          <w:lang w:val="ru-RU"/>
        </w:rPr>
        <w:t xml:space="preserve"> </w:t>
      </w:r>
      <w:r w:rsidR="006C1791">
        <w:rPr>
          <w:b/>
          <w:u w:val="single"/>
          <w:lang w:val="ru-RU"/>
        </w:rPr>
        <w:t>reda</w:t>
      </w:r>
      <w:r w:rsidR="005A1F22" w:rsidRPr="004D6BD2">
        <w:rPr>
          <w:u w:val="single"/>
          <w:lang w:val="ru-RU"/>
        </w:rPr>
        <w:t>:</w:t>
      </w:r>
      <w:r w:rsidR="00790125" w:rsidRPr="004D6BD2">
        <w:rPr>
          <w:rFonts w:eastAsiaTheme="minorHAnsi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Razmatranje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amandmana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FB600C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kulturi</w:t>
      </w:r>
    </w:p>
    <w:p w:rsidR="00C76945" w:rsidRPr="004D6BD2" w:rsidRDefault="00A97A29" w:rsidP="00C76945">
      <w:pPr>
        <w:spacing w:after="120"/>
        <w:jc w:val="both"/>
        <w:rPr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lang w:val="sr-Cyrl-RS"/>
        </w:rPr>
        <w:t>Odbor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C76945" w:rsidRPr="004D6BD2">
        <w:rPr>
          <w:lang w:val="sr-Cyrl-RS"/>
        </w:rPr>
        <w:t xml:space="preserve">, </w:t>
      </w:r>
      <w:r w:rsidR="006C1791">
        <w:rPr>
          <w:lang w:val="sr-Cyrl-RS"/>
        </w:rPr>
        <w:t>u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članom</w:t>
      </w:r>
      <w:r w:rsidR="00C76945" w:rsidRPr="004D6BD2">
        <w:rPr>
          <w:lang w:val="sr-Cyrl-RS"/>
        </w:rPr>
        <w:t xml:space="preserve"> 164. </w:t>
      </w:r>
      <w:r w:rsidR="006C1791">
        <w:rPr>
          <w:lang w:val="sr-Cyrl-RS"/>
        </w:rPr>
        <w:t>Poslovnika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Narodne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skupštine</w:t>
      </w:r>
      <w:r w:rsidR="00C76945" w:rsidRPr="004D6BD2">
        <w:rPr>
          <w:lang w:val="sr-Cyrl-RS"/>
        </w:rPr>
        <w:t xml:space="preserve">, </w:t>
      </w:r>
      <w:r w:rsidR="006C1791">
        <w:rPr>
          <w:lang w:val="sr-Cyrl-RS"/>
        </w:rPr>
        <w:t>razmotrio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amandman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član</w:t>
      </w:r>
      <w:r w:rsidR="00C76945" w:rsidRPr="004D6BD2">
        <w:rPr>
          <w:lang w:val="sr-Cyrl-RS"/>
        </w:rPr>
        <w:t xml:space="preserve"> 6. </w:t>
      </w:r>
      <w:r w:rsidR="006C1791">
        <w:rPr>
          <w:lang w:val="sr-Cyrl-RS"/>
        </w:rPr>
        <w:t>koji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podneo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Odbor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za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kulturu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informisanje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Predlog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zakona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o</w:t>
      </w:r>
      <w:r w:rsidR="00C76945" w:rsidRPr="004D6BD2">
        <w:rPr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izmenama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i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dopunama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Zakona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o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CS" w:eastAsia="sr-Cyrl-CS"/>
        </w:rPr>
        <w:t>kulturi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smatra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da</w:t>
      </w:r>
      <w:r w:rsidR="00C76945" w:rsidRPr="004D6BD2">
        <w:rPr>
          <w:lang w:val="sr-Cyrl-RS"/>
        </w:rPr>
        <w:t xml:space="preserve"> </w:t>
      </w:r>
      <w:r w:rsidR="00C76945" w:rsidRPr="004D6BD2">
        <w:t>je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u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Ustavom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pravnim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sistemom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Republike</w:t>
      </w:r>
      <w:r w:rsidR="00C76945" w:rsidRPr="004D6BD2">
        <w:rPr>
          <w:lang w:val="sr-Cyrl-RS"/>
        </w:rPr>
        <w:t xml:space="preserve"> </w:t>
      </w:r>
      <w:r w:rsidR="006C1791">
        <w:rPr>
          <w:lang w:val="sr-Cyrl-RS"/>
        </w:rPr>
        <w:t>Srbije</w:t>
      </w:r>
      <w:r w:rsidR="00C76945" w:rsidRPr="004D6BD2">
        <w:rPr>
          <w:lang w:val="sr-Cyrl-RS"/>
        </w:rPr>
        <w:t>.</w:t>
      </w:r>
    </w:p>
    <w:p w:rsidR="00C76945" w:rsidRPr="004D6BD2" w:rsidRDefault="00C76945" w:rsidP="00C76945">
      <w:pPr>
        <w:spacing w:after="120"/>
        <w:jc w:val="both"/>
        <w:rPr>
          <w:rFonts w:eastAsia="Calibri"/>
          <w:lang w:val="sr-Cyrl-RS"/>
        </w:rPr>
      </w:pPr>
      <w:r w:rsidRPr="004D6BD2">
        <w:rPr>
          <w:lang w:val="sr-Cyrl-RS"/>
        </w:rPr>
        <w:t xml:space="preserve"> </w:t>
      </w:r>
      <w:r w:rsidRPr="004D6BD2">
        <w:rPr>
          <w:lang w:val="sr-Cyrl-RS"/>
        </w:rPr>
        <w:tab/>
      </w:r>
      <w:r w:rsidR="006C1791">
        <w:rPr>
          <w:rFonts w:eastAsia="Calibri"/>
        </w:rPr>
        <w:t>Odbor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je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odluku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doneo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  <w:lang w:val="sr-Cyrl-RS"/>
        </w:rPr>
        <w:t>jednoglasno</w:t>
      </w:r>
      <w:r w:rsidRPr="004D6BD2">
        <w:rPr>
          <w:rFonts w:eastAsia="Calibri"/>
          <w:lang w:val="sr-Cyrl-RS"/>
        </w:rPr>
        <w:t xml:space="preserve"> (</w:t>
      </w:r>
      <w:r w:rsidRPr="004D6BD2">
        <w:rPr>
          <w:rFonts w:eastAsia="Calibri"/>
          <w:lang w:val="en-US"/>
        </w:rPr>
        <w:t>1</w:t>
      </w:r>
      <w:r w:rsidRPr="004D6BD2">
        <w:rPr>
          <w:rFonts w:eastAsia="Calibri"/>
          <w:lang w:val="sr-Cyrl-RS"/>
        </w:rPr>
        <w:t xml:space="preserve">0 </w:t>
      </w:r>
      <w:r w:rsidR="006C1791">
        <w:rPr>
          <w:rFonts w:eastAsia="Calibri"/>
          <w:lang w:val="sr-Cyrl-RS"/>
        </w:rPr>
        <w:t>glasova</w:t>
      </w:r>
      <w:r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za</w:t>
      </w:r>
      <w:r w:rsidRPr="004D6BD2">
        <w:rPr>
          <w:rFonts w:eastAsia="Calibri"/>
          <w:lang w:val="sr-Cyrl-RS"/>
        </w:rPr>
        <w:t xml:space="preserve">). </w:t>
      </w:r>
    </w:p>
    <w:p w:rsidR="00C76945" w:rsidRPr="004D6BD2" w:rsidRDefault="00C76945" w:rsidP="004D6BD2">
      <w:pPr>
        <w:spacing w:after="24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tab/>
      </w:r>
      <w:r w:rsidR="006C1791">
        <w:rPr>
          <w:lang w:val="sr-Cyrl-RS"/>
        </w:rPr>
        <w:t>Za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izvestioca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sednici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Narodne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skupštine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određen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predsednik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Pr="004D6BD2">
        <w:rPr>
          <w:lang w:val="sr-Cyrl-RS"/>
        </w:rPr>
        <w:t>.</w:t>
      </w:r>
    </w:p>
    <w:p w:rsidR="00A97A29" w:rsidRPr="004D6BD2" w:rsidRDefault="00A97A29" w:rsidP="004D6BD2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b/>
          <w:u w:val="single"/>
          <w:lang w:val="sr-Cyrl-CS"/>
        </w:rPr>
        <w:t>Druga</w:t>
      </w:r>
      <w:r w:rsidR="00CF7337" w:rsidRPr="004D6BD2">
        <w:rPr>
          <w:b/>
          <w:u w:val="single"/>
          <w:lang w:val="sr-Cyrl-CS"/>
        </w:rPr>
        <w:t xml:space="preserve"> </w:t>
      </w:r>
      <w:r w:rsidR="006C1791">
        <w:rPr>
          <w:b/>
          <w:u w:val="single"/>
          <w:lang w:val="sr-Cyrl-CS"/>
        </w:rPr>
        <w:t>tačka</w:t>
      </w:r>
      <w:r w:rsidR="00CF7337" w:rsidRPr="004D6BD2">
        <w:rPr>
          <w:b/>
          <w:u w:val="single"/>
          <w:lang w:val="sr-Cyrl-CS"/>
        </w:rPr>
        <w:t xml:space="preserve"> </w:t>
      </w:r>
      <w:r w:rsidR="006C1791">
        <w:rPr>
          <w:b/>
          <w:u w:val="single"/>
          <w:lang w:val="sr-Cyrl-CS"/>
        </w:rPr>
        <w:t>dnevnog</w:t>
      </w:r>
      <w:r w:rsidR="00CF7337" w:rsidRPr="004D6BD2">
        <w:rPr>
          <w:b/>
          <w:u w:val="single"/>
          <w:lang w:val="sr-Cyrl-CS"/>
        </w:rPr>
        <w:t xml:space="preserve"> </w:t>
      </w:r>
      <w:r w:rsidR="006C1791">
        <w:rPr>
          <w:b/>
          <w:u w:val="single"/>
          <w:lang w:val="sr-Cyrl-CS"/>
        </w:rPr>
        <w:t>reda</w:t>
      </w:r>
      <w:r w:rsidR="005A1F22" w:rsidRPr="004D6BD2">
        <w:rPr>
          <w:u w:val="single"/>
          <w:lang w:val="sr-Cyrl-CS"/>
        </w:rPr>
        <w:t>:</w:t>
      </w:r>
      <w:r w:rsidR="006D5E6A" w:rsidRPr="004D6BD2">
        <w:rPr>
          <w:rFonts w:eastAsiaTheme="minorEastAsia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Razmatranje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amandmana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="004D6BD2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</w:p>
    <w:p w:rsidR="004D6BD2" w:rsidRPr="004D6BD2" w:rsidRDefault="00A97A29" w:rsidP="004D6BD2">
      <w:pPr>
        <w:spacing w:after="120"/>
        <w:jc w:val="both"/>
        <w:rPr>
          <w:lang w:val="sr-Cyrl-RS"/>
        </w:rPr>
      </w:pPr>
      <w:r w:rsidRPr="004D6BD2">
        <w:rPr>
          <w:rFonts w:eastAsiaTheme="minorHAnsi"/>
          <w:lang w:val="en-US"/>
        </w:rPr>
        <w:tab/>
      </w:r>
      <w:r w:rsidR="006C1791">
        <w:rPr>
          <w:lang w:val="sr-Cyrl-RS"/>
        </w:rPr>
        <w:t>Odbor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4D6BD2" w:rsidRPr="004D6BD2">
        <w:rPr>
          <w:lang w:val="sr-Cyrl-RS"/>
        </w:rPr>
        <w:t xml:space="preserve">, </w:t>
      </w:r>
      <w:r w:rsidR="006C1791">
        <w:rPr>
          <w:lang w:val="sr-Cyrl-RS"/>
        </w:rPr>
        <w:t>u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članom</w:t>
      </w:r>
      <w:r w:rsidR="004D6BD2" w:rsidRPr="004D6BD2">
        <w:rPr>
          <w:lang w:val="sr-Cyrl-RS"/>
        </w:rPr>
        <w:t xml:space="preserve"> 164. </w:t>
      </w:r>
      <w:r w:rsidR="006C1791">
        <w:rPr>
          <w:lang w:val="sr-Cyrl-RS"/>
        </w:rPr>
        <w:t>Poslovnika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Narodne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skupštine</w:t>
      </w:r>
      <w:r w:rsidR="004D6BD2" w:rsidRPr="004D6BD2">
        <w:rPr>
          <w:lang w:val="sr-Cyrl-RS"/>
        </w:rPr>
        <w:t xml:space="preserve">, </w:t>
      </w:r>
      <w:r w:rsidR="006C1791">
        <w:rPr>
          <w:lang w:val="sr-Cyrl-RS"/>
        </w:rPr>
        <w:t>razmotrio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amandman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član</w:t>
      </w:r>
      <w:r w:rsidR="004D6BD2" w:rsidRPr="004D6BD2">
        <w:rPr>
          <w:lang w:val="sr-Cyrl-RS"/>
        </w:rPr>
        <w:t xml:space="preserve"> 67. </w:t>
      </w:r>
      <w:r w:rsidR="006C1791">
        <w:rPr>
          <w:lang w:val="sr-Cyrl-RS"/>
        </w:rPr>
        <w:t>koji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podneo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Odbor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za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kulturu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informisanje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="004D6BD2" w:rsidRPr="004D6BD2">
        <w:rPr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arhivskoj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smatra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da</w:t>
      </w:r>
      <w:r w:rsidR="004D6BD2" w:rsidRPr="004D6BD2">
        <w:rPr>
          <w:lang w:val="sr-Cyrl-RS"/>
        </w:rPr>
        <w:t xml:space="preserve"> </w:t>
      </w:r>
      <w:r w:rsidR="004D6BD2" w:rsidRPr="004D6BD2">
        <w:t>je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u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Ustavom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pravnim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sistemom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Republike</w:t>
      </w:r>
      <w:r w:rsidR="004D6BD2" w:rsidRPr="004D6BD2">
        <w:rPr>
          <w:lang w:val="sr-Cyrl-RS"/>
        </w:rPr>
        <w:t xml:space="preserve"> </w:t>
      </w:r>
      <w:r w:rsidR="006C1791">
        <w:rPr>
          <w:lang w:val="sr-Cyrl-RS"/>
        </w:rPr>
        <w:t>Srbije</w:t>
      </w:r>
      <w:r w:rsidR="004D6BD2" w:rsidRPr="004D6BD2">
        <w:rPr>
          <w:lang w:val="sr-Cyrl-RS"/>
        </w:rPr>
        <w:t>.</w:t>
      </w:r>
    </w:p>
    <w:p w:rsidR="004D6BD2" w:rsidRPr="004D6BD2" w:rsidRDefault="004D6BD2" w:rsidP="004D6BD2">
      <w:pPr>
        <w:spacing w:after="120"/>
        <w:jc w:val="both"/>
        <w:rPr>
          <w:rFonts w:eastAsia="Calibri"/>
          <w:lang w:val="sr-Cyrl-RS"/>
        </w:rPr>
      </w:pPr>
      <w:r w:rsidRPr="004D6BD2">
        <w:rPr>
          <w:lang w:val="sr-Cyrl-RS"/>
        </w:rPr>
        <w:t xml:space="preserve"> </w:t>
      </w:r>
      <w:r w:rsidRPr="004D6BD2">
        <w:rPr>
          <w:lang w:val="sr-Cyrl-RS"/>
        </w:rPr>
        <w:tab/>
      </w:r>
      <w:r w:rsidR="006C1791">
        <w:rPr>
          <w:rFonts w:eastAsia="Calibri"/>
        </w:rPr>
        <w:t>Odbor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je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odluku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</w:rPr>
        <w:t>doneo</w:t>
      </w:r>
      <w:r w:rsidRPr="004D6BD2">
        <w:rPr>
          <w:rFonts w:eastAsia="Calibri"/>
        </w:rPr>
        <w:t xml:space="preserve"> </w:t>
      </w:r>
      <w:r w:rsidR="006C1791">
        <w:rPr>
          <w:rFonts w:eastAsia="Calibri"/>
          <w:lang w:val="sr-Cyrl-RS"/>
        </w:rPr>
        <w:t>jednoglasno</w:t>
      </w:r>
      <w:r w:rsidRPr="004D6BD2">
        <w:rPr>
          <w:rFonts w:eastAsia="Calibri"/>
          <w:lang w:val="sr-Cyrl-RS"/>
        </w:rPr>
        <w:t xml:space="preserve"> (</w:t>
      </w:r>
      <w:r w:rsidRPr="004D6BD2">
        <w:rPr>
          <w:rFonts w:eastAsia="Calibri"/>
          <w:lang w:val="en-US"/>
        </w:rPr>
        <w:t>1</w:t>
      </w:r>
      <w:r w:rsidRPr="004D6BD2">
        <w:rPr>
          <w:rFonts w:eastAsia="Calibri"/>
          <w:lang w:val="sr-Cyrl-RS"/>
        </w:rPr>
        <w:t xml:space="preserve">0 </w:t>
      </w:r>
      <w:r w:rsidR="006C1791">
        <w:rPr>
          <w:rFonts w:eastAsia="Calibri"/>
          <w:lang w:val="sr-Cyrl-RS"/>
        </w:rPr>
        <w:t>glasova</w:t>
      </w:r>
      <w:r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za</w:t>
      </w:r>
      <w:r w:rsidRPr="004D6BD2">
        <w:rPr>
          <w:rFonts w:eastAsia="Calibri"/>
          <w:lang w:val="sr-Cyrl-RS"/>
        </w:rPr>
        <w:t xml:space="preserve">). </w:t>
      </w:r>
    </w:p>
    <w:p w:rsidR="004D6BD2" w:rsidRPr="004D6BD2" w:rsidRDefault="004D6BD2" w:rsidP="004D6BD2">
      <w:pPr>
        <w:spacing w:after="24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tab/>
      </w:r>
      <w:r w:rsidR="006C1791">
        <w:rPr>
          <w:lang w:val="sr-Cyrl-RS"/>
        </w:rPr>
        <w:t>Za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izvestioca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na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sednici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Narodne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skupštine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određen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predsednik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Pr="004D6BD2">
        <w:rPr>
          <w:lang w:val="sr-Cyrl-RS"/>
        </w:rPr>
        <w:t>.</w:t>
      </w:r>
    </w:p>
    <w:p w:rsidR="00A97A29" w:rsidRPr="004D6BD2" w:rsidRDefault="00A97A29" w:rsidP="004D6BD2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lang w:val="sr-Cyrl-C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Treća</w:t>
      </w:r>
      <w:r w:rsidR="00E5131D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E5131D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E5131D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0B0305" w:rsidRPr="004D6BD2">
        <w:rPr>
          <w:rFonts w:eastAsiaTheme="minorHAnsi"/>
          <w:lang w:val="sr-Cyrl-RS"/>
        </w:rPr>
        <w:t xml:space="preserve"> </w:t>
      </w:r>
      <w:r w:rsidR="006C1791">
        <w:rPr>
          <w:rFonts w:eastAsiaTheme="minorHAnsi"/>
          <w:lang w:val="sr-Cyrl-RS"/>
        </w:rPr>
        <w:t>Razmatranje</w:t>
      </w:r>
      <w:r w:rsidR="000B0305" w:rsidRPr="004D6BD2">
        <w:rPr>
          <w:rFonts w:eastAsiaTheme="minorHAnsi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planiranju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izgradnji</w:t>
      </w:r>
      <w:r w:rsidR="004D6BD2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="00B773F9" w:rsidRPr="004D6BD2">
        <w:rPr>
          <w:rFonts w:eastAsiaTheme="minorHAnsi"/>
          <w:lang w:val="sr-Cyrl-RS"/>
        </w:rPr>
        <w:t>,</w:t>
      </w:r>
      <w:r w:rsidR="00DF788F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koji</w:t>
      </w:r>
      <w:r w:rsidR="00DF788F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="00DF788F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="00DF788F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Vlada</w:t>
      </w: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4D6BD2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4870F6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4870F6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5D671F" w:rsidRPr="004D6BD2">
        <w:rPr>
          <w:rFonts w:eastAsiaTheme="minorHAnsi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1A3971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planiranju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izgradnji</w:t>
      </w:r>
      <w:r w:rsidR="004D6BD2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koji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podnela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Vlada</w:t>
      </w:r>
      <w:r w:rsidR="00D253F4" w:rsidRPr="004D6BD2">
        <w:rPr>
          <w:rFonts w:eastAsiaTheme="minorHAnsi"/>
          <w:lang w:val="en-US"/>
        </w:rPr>
        <w:t xml:space="preserve">, </w:t>
      </w:r>
      <w:r w:rsidR="006C1791">
        <w:rPr>
          <w:rFonts w:eastAsiaTheme="minorHAnsi"/>
          <w:lang w:val="en-US"/>
        </w:rPr>
        <w:t>koji</w:t>
      </w:r>
      <w:r w:rsidR="00D253F4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="00D253F4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="00D253F4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Vlada</w:t>
      </w:r>
      <w:r w:rsidR="00271559" w:rsidRPr="004D6BD2">
        <w:rPr>
          <w:rFonts w:eastAsiaTheme="minorHAnsi"/>
          <w:lang w:val="en-US"/>
        </w:rPr>
        <w:t>,</w:t>
      </w:r>
      <w:r w:rsidR="00412011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lang w:val="sr-Cyrl-RS"/>
        </w:rPr>
        <w:t>u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načelu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smatra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da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Predlog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zakona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u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Ustavom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pravnim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sistemom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Republike</w:t>
      </w:r>
      <w:r w:rsidR="004870F6" w:rsidRPr="004D6BD2">
        <w:rPr>
          <w:lang w:val="sr-Cyrl-RS"/>
        </w:rPr>
        <w:t xml:space="preserve"> </w:t>
      </w:r>
      <w:r w:rsidR="006C1791">
        <w:rPr>
          <w:lang w:val="sr-Cyrl-RS"/>
        </w:rPr>
        <w:t>Srbije</w:t>
      </w:r>
      <w:r w:rsidR="004870F6" w:rsidRPr="004D6BD2">
        <w:rPr>
          <w:lang w:val="sr-Cyrl-CS"/>
        </w:rPr>
        <w:t>.</w:t>
      </w:r>
      <w:r w:rsidR="007C7255" w:rsidRPr="004D6BD2">
        <w:rPr>
          <w:lang w:val="sr-Cyrl-CS"/>
        </w:rPr>
        <w:tab/>
      </w:r>
    </w:p>
    <w:p w:rsidR="00A97A29" w:rsidRPr="004D6BD2" w:rsidRDefault="007C7255" w:rsidP="007C7255">
      <w:pPr>
        <w:spacing w:after="120"/>
        <w:jc w:val="both"/>
        <w:rPr>
          <w:rFonts w:eastAsia="Calibri"/>
          <w:lang w:val="sr-Cyrl-RS"/>
        </w:rPr>
      </w:pPr>
      <w:r w:rsidRPr="004D6BD2">
        <w:rPr>
          <w:rFonts w:eastAsia="Calibri"/>
        </w:rPr>
        <w:tab/>
      </w:r>
      <w:r w:rsidR="006C1791">
        <w:rPr>
          <w:rFonts w:eastAsia="Calibri"/>
        </w:rPr>
        <w:t>Odbor</w:t>
      </w:r>
      <w:r w:rsidR="00E67CB7" w:rsidRPr="004D6BD2">
        <w:rPr>
          <w:rFonts w:eastAsia="Calibri"/>
        </w:rPr>
        <w:t xml:space="preserve"> </w:t>
      </w:r>
      <w:r w:rsidR="006C1791">
        <w:rPr>
          <w:rFonts w:eastAsia="Calibri"/>
        </w:rPr>
        <w:t>je</w:t>
      </w:r>
      <w:r w:rsidR="00E67CB7" w:rsidRPr="004D6BD2">
        <w:rPr>
          <w:rFonts w:eastAsia="Calibri"/>
        </w:rPr>
        <w:t xml:space="preserve"> </w:t>
      </w:r>
      <w:r w:rsidR="006C1791">
        <w:rPr>
          <w:rFonts w:eastAsia="Calibri"/>
        </w:rPr>
        <w:t>odluku</w:t>
      </w:r>
      <w:r w:rsidR="00E67CB7" w:rsidRPr="004D6BD2">
        <w:rPr>
          <w:rFonts w:eastAsia="Calibri"/>
        </w:rPr>
        <w:t xml:space="preserve"> </w:t>
      </w:r>
      <w:r w:rsidR="006C1791">
        <w:rPr>
          <w:rFonts w:eastAsia="Calibri"/>
        </w:rPr>
        <w:t>doneo</w:t>
      </w:r>
      <w:r w:rsidR="00E67CB7" w:rsidRPr="004D6BD2">
        <w:rPr>
          <w:rFonts w:eastAsia="Calibri"/>
        </w:rPr>
        <w:t xml:space="preserve"> </w:t>
      </w:r>
      <w:r w:rsidR="006C1791">
        <w:rPr>
          <w:rFonts w:eastAsia="Calibri"/>
          <w:lang w:val="sr-Cyrl-RS"/>
        </w:rPr>
        <w:t>jednoglasno</w:t>
      </w:r>
      <w:r w:rsidR="00E67CB7" w:rsidRPr="004D6BD2">
        <w:rPr>
          <w:rFonts w:eastAsia="Calibri"/>
          <w:lang w:val="sr-Cyrl-RS"/>
        </w:rPr>
        <w:t xml:space="preserve"> </w:t>
      </w:r>
      <w:r w:rsidR="00AA0F1D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</w:t>
      </w:r>
      <w:r w:rsidR="004D6BD2">
        <w:rPr>
          <w:rFonts w:eastAsia="Calibri"/>
          <w:lang w:val="sr-Cyrl-RS"/>
        </w:rPr>
        <w:t>0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glasova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za</w:t>
      </w:r>
      <w:r w:rsidR="00A97A29" w:rsidRPr="004D6BD2">
        <w:rPr>
          <w:rFonts w:eastAsia="Calibri"/>
          <w:lang w:val="sr-Cyrl-RS"/>
        </w:rPr>
        <w:t>).</w:t>
      </w:r>
    </w:p>
    <w:p w:rsidR="00A97A29" w:rsidRPr="004D6BD2" w:rsidRDefault="007C7255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="Calibri"/>
          <w:lang w:val="sr-Cyrl-RS"/>
        </w:rPr>
        <w:tab/>
      </w:r>
      <w:r w:rsidR="006C1791">
        <w:rPr>
          <w:lang w:val="sr-Cyrl-CS"/>
        </w:rPr>
        <w:t>Za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izvestioca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Odbora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na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sednici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Narodne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skupštine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određen</w:t>
      </w:r>
      <w:r w:rsidR="00E67CB7" w:rsidRPr="004D6BD2">
        <w:rPr>
          <w:lang w:val="sr-Cyrl-CS"/>
        </w:rPr>
        <w:t xml:space="preserve"> </w:t>
      </w:r>
      <w:r w:rsidR="006C1791">
        <w:rPr>
          <w:lang w:val="sr-Cyrl-CS"/>
        </w:rPr>
        <w:t>je</w:t>
      </w:r>
      <w:r w:rsidR="00E67CB7" w:rsidRPr="004D6BD2">
        <w:rPr>
          <w:lang w:val="sr-Cyrl-CS"/>
        </w:rPr>
        <w:t xml:space="preserve"> </w:t>
      </w:r>
      <w:r w:rsidR="006C1791">
        <w:rPr>
          <w:lang w:val="sr-Cyrl-RS"/>
        </w:rPr>
        <w:t>predsednik</w:t>
      </w:r>
      <w:r w:rsidR="00E67CB7"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="00E67CB7" w:rsidRPr="004D6BD2">
        <w:rPr>
          <w:lang w:val="sr-Cyrl-CS"/>
        </w:rPr>
        <w:t>.</w:t>
      </w:r>
      <w:r w:rsidR="00803BE0" w:rsidRPr="004D6BD2">
        <w:rPr>
          <w:lang w:val="sr-Cyrl-RS"/>
        </w:rPr>
        <w:tab/>
      </w: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Četvrta</w:t>
      </w:r>
      <w:r w:rsidR="001D4721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1D4721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1D4721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853120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Razmatranje</w:t>
      </w:r>
      <w:r w:rsidR="00853120" w:rsidRPr="004D6BD2">
        <w:rPr>
          <w:rFonts w:eastAsiaTheme="minorHAnsi"/>
          <w:lang w:val="en-U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plovidbi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lukama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unutrašnjim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vodama</w:t>
      </w:r>
      <w:r w:rsidRPr="004D6BD2">
        <w:rPr>
          <w:rFonts w:eastAsiaTheme="minorHAnsi"/>
          <w:lang w:val="en-US"/>
        </w:rPr>
        <w:t xml:space="preserve">, </w:t>
      </w:r>
      <w:r w:rsidR="006C1791">
        <w:rPr>
          <w:rFonts w:eastAsiaTheme="minorHAnsi"/>
          <w:lang w:val="en-US"/>
        </w:rPr>
        <w:t>koji</w:t>
      </w:r>
      <w:r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sr-Cyrl-RS"/>
        </w:rPr>
        <w:t>Vlada</w:t>
      </w:r>
    </w:p>
    <w:p w:rsidR="00A97A29" w:rsidRPr="004D6BD2" w:rsidRDefault="00A97A29" w:rsidP="001A3971">
      <w:pPr>
        <w:jc w:val="both"/>
        <w:rPr>
          <w:rFonts w:eastAsiaTheme="minorHAnsi"/>
          <w:lang w:val="en-US"/>
        </w:rPr>
      </w:pPr>
    </w:p>
    <w:p w:rsidR="00A97A29" w:rsidRPr="004D6BD2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en-U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1D4721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1D4721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AE5658" w:rsidRPr="004D6BD2">
        <w:rPr>
          <w:rFonts w:eastAsiaTheme="minorHAnsi"/>
          <w:lang w:val="en-U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izmenama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dopunama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Zakona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o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plovidbi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lukama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na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unutrašnjim</w:t>
      </w:r>
      <w:r w:rsidR="004D6BD2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vodama</w:t>
      </w:r>
      <w:r w:rsidR="00AE5658" w:rsidRPr="004D6BD2">
        <w:rPr>
          <w:rFonts w:eastAsiaTheme="minorHAnsi"/>
          <w:lang w:val="en-US"/>
        </w:rPr>
        <w:t xml:space="preserve">, </w:t>
      </w:r>
      <w:r w:rsidR="006C1791">
        <w:rPr>
          <w:rFonts w:eastAsiaTheme="minorHAnsi"/>
          <w:lang w:val="en-US"/>
        </w:rPr>
        <w:t>koji</w:t>
      </w:r>
      <w:r w:rsidR="00AE5658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="00AE5658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="00AE5658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Vlada</w:t>
      </w:r>
      <w:r w:rsidR="001D4721" w:rsidRPr="004D6BD2">
        <w:rPr>
          <w:rFonts w:eastAsiaTheme="minorHAnsi"/>
          <w:lang w:val="en-US"/>
        </w:rPr>
        <w:t>,</w:t>
      </w:r>
      <w:r w:rsidR="001D4721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lang w:val="sr-Cyrl-RS"/>
        </w:rPr>
        <w:t>u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načelu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smatra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da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Predlog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zakona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u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Ustavom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pravnim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sistemom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Republike</w:t>
      </w:r>
      <w:r w:rsidR="001D4721" w:rsidRPr="004D6BD2">
        <w:rPr>
          <w:lang w:val="sr-Cyrl-RS"/>
        </w:rPr>
        <w:t xml:space="preserve"> </w:t>
      </w:r>
      <w:r w:rsidR="006C1791">
        <w:rPr>
          <w:lang w:val="sr-Cyrl-RS"/>
        </w:rPr>
        <w:t>Srbije</w:t>
      </w:r>
      <w:r w:rsidR="001D4721" w:rsidRPr="004D6BD2">
        <w:rPr>
          <w:lang w:val="sr-Cyrl-CS"/>
        </w:rPr>
        <w:t>.</w:t>
      </w:r>
    </w:p>
    <w:p w:rsidR="00A97A29" w:rsidRPr="004D6BD2" w:rsidRDefault="007C7255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rFonts w:eastAsia="Calibri"/>
        </w:rPr>
        <w:t>Odbor</w:t>
      </w:r>
      <w:r w:rsidR="001D4721" w:rsidRPr="004D6BD2">
        <w:rPr>
          <w:rFonts w:eastAsia="Calibri"/>
        </w:rPr>
        <w:t xml:space="preserve"> </w:t>
      </w:r>
      <w:r w:rsidR="006C1791">
        <w:rPr>
          <w:rFonts w:eastAsia="Calibri"/>
        </w:rPr>
        <w:t>je</w:t>
      </w:r>
      <w:r w:rsidR="001D4721" w:rsidRPr="004D6BD2">
        <w:rPr>
          <w:rFonts w:eastAsia="Calibri"/>
        </w:rPr>
        <w:t xml:space="preserve"> </w:t>
      </w:r>
      <w:r w:rsidR="006C1791">
        <w:rPr>
          <w:rFonts w:eastAsia="Calibri"/>
        </w:rPr>
        <w:t>odluku</w:t>
      </w:r>
      <w:r w:rsidR="001D4721" w:rsidRPr="004D6BD2">
        <w:rPr>
          <w:rFonts w:eastAsia="Calibri"/>
        </w:rPr>
        <w:t xml:space="preserve"> </w:t>
      </w:r>
      <w:r w:rsidR="006C1791">
        <w:rPr>
          <w:rFonts w:eastAsia="Calibri"/>
        </w:rPr>
        <w:t>doneo</w:t>
      </w:r>
      <w:r w:rsidR="001D4721" w:rsidRPr="004D6BD2">
        <w:rPr>
          <w:rFonts w:eastAsia="Calibri"/>
        </w:rPr>
        <w:t xml:space="preserve"> </w:t>
      </w:r>
      <w:r w:rsidR="006C1791">
        <w:rPr>
          <w:rFonts w:eastAsia="Calibri"/>
          <w:lang w:val="sr-Cyrl-RS"/>
        </w:rPr>
        <w:t>jednoglasno</w:t>
      </w:r>
      <w:r w:rsidR="001D4721" w:rsidRPr="004D6BD2">
        <w:rPr>
          <w:rFonts w:eastAsia="Calibri"/>
          <w:lang w:val="sr-Cyrl-RS"/>
        </w:rPr>
        <w:t xml:space="preserve"> </w:t>
      </w:r>
      <w:r w:rsidR="00C54BAA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</w:t>
      </w:r>
      <w:r w:rsidR="004D6BD2">
        <w:rPr>
          <w:rFonts w:eastAsia="Calibri"/>
          <w:lang w:val="sr-Cyrl-RS"/>
        </w:rPr>
        <w:t>0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glasova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za</w:t>
      </w:r>
      <w:r w:rsidR="00C54BAA" w:rsidRPr="004D6BD2">
        <w:rPr>
          <w:rFonts w:eastAsia="Calibri"/>
          <w:lang w:val="sr-Cyrl-RS"/>
        </w:rPr>
        <w:t>).</w:t>
      </w:r>
    </w:p>
    <w:p w:rsidR="00A97A29" w:rsidRPr="004D6BD2" w:rsidRDefault="007C7255" w:rsidP="001A3971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lang w:val="sr-Cyrl-CS"/>
        </w:rPr>
        <w:t>Za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izvestioca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Odbora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na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sednici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Narodne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skupštine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određen</w:t>
      </w:r>
      <w:r w:rsidR="00811BB6" w:rsidRPr="004D6BD2">
        <w:rPr>
          <w:lang w:val="sr-Cyrl-CS"/>
        </w:rPr>
        <w:t xml:space="preserve"> </w:t>
      </w:r>
      <w:r w:rsidR="006C1791">
        <w:rPr>
          <w:lang w:val="sr-Cyrl-CS"/>
        </w:rPr>
        <w:t>je</w:t>
      </w:r>
      <w:r w:rsidR="00811BB6" w:rsidRPr="004D6BD2">
        <w:rPr>
          <w:lang w:val="sr-Cyrl-CS"/>
        </w:rPr>
        <w:t xml:space="preserve"> </w:t>
      </w:r>
      <w:r w:rsidR="006C1791">
        <w:rPr>
          <w:lang w:val="sr-Cyrl-RS"/>
        </w:rPr>
        <w:t>predsednik</w:t>
      </w:r>
      <w:r w:rsidR="00811BB6" w:rsidRPr="004D6BD2">
        <w:rPr>
          <w:lang w:val="sr-Cyrl-RS"/>
        </w:rPr>
        <w:t xml:space="preserve"> </w:t>
      </w:r>
      <w:r w:rsidR="006C1791">
        <w:rPr>
          <w:lang w:val="sr-Cyrl-RS"/>
        </w:rPr>
        <w:t>Odbora</w:t>
      </w:r>
      <w:r w:rsidR="00811BB6" w:rsidRPr="004D6BD2">
        <w:rPr>
          <w:lang w:val="sr-Cyrl-CS"/>
        </w:rPr>
        <w:t>.</w:t>
      </w:r>
      <w:r w:rsidR="00811BB6" w:rsidRPr="004D6BD2">
        <w:rPr>
          <w:lang w:val="sr-Cyrl-RS"/>
        </w:rPr>
        <w:tab/>
      </w:r>
    </w:p>
    <w:p w:rsidR="00A97A29" w:rsidRPr="004D6BD2" w:rsidRDefault="00A97A29" w:rsidP="007C7255">
      <w:pPr>
        <w:spacing w:before="120"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Peta</w:t>
      </w:r>
      <w:r w:rsidR="003E3AEC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F116AE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F116AE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175F2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Razmatranje</w:t>
      </w:r>
      <w:r w:rsidR="00175F2E" w:rsidRPr="004D6BD2">
        <w:rPr>
          <w:rFonts w:eastAsiaTheme="minorHAnsi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hidrografskoj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="00885B74" w:rsidRPr="004D6BD2">
        <w:rPr>
          <w:rFonts w:eastAsiaTheme="minorHAnsi"/>
          <w:lang w:val="sr-Cyrl-RS"/>
        </w:rPr>
        <w:t>,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koji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Vlada</w:t>
      </w:r>
    </w:p>
    <w:p w:rsidR="00A97A29" w:rsidRPr="004D6BD2" w:rsidRDefault="00A97A29" w:rsidP="001A3971">
      <w:pPr>
        <w:spacing w:before="120" w:after="120"/>
        <w:jc w:val="both"/>
        <w:rPr>
          <w:lang w:val="sr-Cyrl-CS"/>
        </w:rPr>
      </w:pP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F116AE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F116AE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885B74" w:rsidRPr="004D6BD2">
        <w:rPr>
          <w:rFonts w:eastAsiaTheme="minorHAnsi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hidrografskoj</w:t>
      </w:r>
      <w:r w:rsidR="004D6BD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delatnosti</w:t>
      </w:r>
      <w:r w:rsidR="00F116AE" w:rsidRPr="004D6BD2">
        <w:rPr>
          <w:rFonts w:eastAsiaTheme="minorHAnsi"/>
          <w:lang w:val="en-US"/>
        </w:rPr>
        <w:t xml:space="preserve">, </w:t>
      </w:r>
      <w:r w:rsidR="006C1791">
        <w:rPr>
          <w:rFonts w:eastAsiaTheme="minorHAnsi"/>
          <w:lang w:val="en-US"/>
        </w:rPr>
        <w:t>koji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je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podnela</w:t>
      </w:r>
      <w:r w:rsidR="00F116AE" w:rsidRPr="004D6BD2">
        <w:rPr>
          <w:rFonts w:eastAsiaTheme="minorHAnsi"/>
          <w:lang w:val="en-US"/>
        </w:rPr>
        <w:t xml:space="preserve"> </w:t>
      </w:r>
      <w:r w:rsidR="006C1791">
        <w:rPr>
          <w:rFonts w:eastAsiaTheme="minorHAnsi"/>
          <w:lang w:val="en-US"/>
        </w:rPr>
        <w:t>Vlada</w:t>
      </w:r>
      <w:r w:rsidR="00F116AE" w:rsidRPr="004D6BD2">
        <w:rPr>
          <w:rFonts w:eastAsiaTheme="minorHAnsi"/>
          <w:lang w:val="en-US"/>
        </w:rPr>
        <w:t>,</w:t>
      </w:r>
      <w:r w:rsidR="00F116AE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lang w:val="sr-Cyrl-RS"/>
        </w:rPr>
        <w:t>u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načelu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smatra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da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je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Predlog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zakona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u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skladu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sa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Ustavom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i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pravnim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sistemom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Republike</w:t>
      </w:r>
      <w:r w:rsidR="00F116AE" w:rsidRPr="004D6BD2">
        <w:rPr>
          <w:lang w:val="sr-Cyrl-RS"/>
        </w:rPr>
        <w:t xml:space="preserve"> </w:t>
      </w:r>
      <w:r w:rsidR="006C1791">
        <w:rPr>
          <w:lang w:val="sr-Cyrl-RS"/>
        </w:rPr>
        <w:t>Srbije</w:t>
      </w:r>
      <w:r w:rsidR="005F156C" w:rsidRPr="004D6BD2">
        <w:rPr>
          <w:lang w:val="sr-Cyrl-CS"/>
        </w:rPr>
        <w:t>.</w:t>
      </w:r>
    </w:p>
    <w:p w:rsidR="00A97A29" w:rsidRPr="004D6BD2" w:rsidRDefault="00A97A29" w:rsidP="001A3971">
      <w:pPr>
        <w:spacing w:after="120"/>
        <w:jc w:val="both"/>
        <w:rPr>
          <w:rFonts w:eastAsia="Calibri"/>
          <w:lang w:val="sr-Cyrl-RS"/>
        </w:rPr>
      </w:pPr>
      <w:r w:rsidRPr="004D6BD2">
        <w:rPr>
          <w:rFonts w:eastAsia="Calibri"/>
        </w:rPr>
        <w:lastRenderedPageBreak/>
        <w:tab/>
      </w:r>
      <w:r w:rsidR="006C1791">
        <w:rPr>
          <w:rFonts w:eastAsia="Calibri"/>
        </w:rPr>
        <w:t>Odbor</w:t>
      </w:r>
      <w:r w:rsidR="00F116AE" w:rsidRPr="004D6BD2">
        <w:rPr>
          <w:rFonts w:eastAsia="Calibri"/>
        </w:rPr>
        <w:t xml:space="preserve"> </w:t>
      </w:r>
      <w:r w:rsidR="006C1791">
        <w:rPr>
          <w:rFonts w:eastAsia="Calibri"/>
        </w:rPr>
        <w:t>je</w:t>
      </w:r>
      <w:r w:rsidR="00F116AE" w:rsidRPr="004D6BD2">
        <w:rPr>
          <w:rFonts w:eastAsia="Calibri"/>
        </w:rPr>
        <w:t xml:space="preserve"> </w:t>
      </w:r>
      <w:r w:rsidR="006C1791">
        <w:rPr>
          <w:rFonts w:eastAsia="Calibri"/>
        </w:rPr>
        <w:t>odluku</w:t>
      </w:r>
      <w:r w:rsidR="00F116AE" w:rsidRPr="004D6BD2">
        <w:rPr>
          <w:rFonts w:eastAsia="Calibri"/>
        </w:rPr>
        <w:t xml:space="preserve"> </w:t>
      </w:r>
      <w:r w:rsidR="006C1791">
        <w:rPr>
          <w:rFonts w:eastAsia="Calibri"/>
        </w:rPr>
        <w:t>doneo</w:t>
      </w:r>
      <w:r w:rsidR="00F116AE" w:rsidRPr="004D6BD2">
        <w:rPr>
          <w:rFonts w:eastAsia="Calibri"/>
        </w:rPr>
        <w:t xml:space="preserve"> </w:t>
      </w:r>
      <w:r w:rsidR="006C1791">
        <w:rPr>
          <w:rFonts w:eastAsia="Calibri"/>
          <w:lang w:val="sr-Cyrl-RS"/>
        </w:rPr>
        <w:t>jednoglasno</w:t>
      </w:r>
      <w:r w:rsidR="00F116AE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glasova</w:t>
      </w:r>
      <w:r w:rsidR="00B773F9" w:rsidRPr="004D6BD2">
        <w:rPr>
          <w:rFonts w:eastAsia="Calibri"/>
          <w:lang w:val="sr-Cyrl-RS"/>
        </w:rPr>
        <w:t xml:space="preserve"> </w:t>
      </w:r>
      <w:r w:rsidR="006C1791">
        <w:rPr>
          <w:rFonts w:eastAsia="Calibri"/>
          <w:lang w:val="sr-Cyrl-RS"/>
        </w:rPr>
        <w:t>za</w:t>
      </w:r>
      <w:r w:rsidR="005F156C" w:rsidRPr="004D6BD2">
        <w:rPr>
          <w:rFonts w:eastAsia="Calibri"/>
          <w:lang w:val="sr-Cyrl-RS"/>
        </w:rPr>
        <w:t>).</w:t>
      </w:r>
    </w:p>
    <w:p w:rsidR="00A97A29" w:rsidRPr="004D6BD2" w:rsidRDefault="00A97A29" w:rsidP="007C7255">
      <w:pPr>
        <w:spacing w:after="24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ab/>
      </w:r>
      <w:r w:rsidR="006C1791">
        <w:rPr>
          <w:rFonts w:eastAsia="Calibri"/>
          <w:lang w:val="sr-Cyrl-CS"/>
        </w:rPr>
        <w:t>Za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izvestioca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Odbora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na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sednici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Narodne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skupštine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određen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je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predsednik</w:t>
      </w:r>
      <w:r w:rsidR="001D0512" w:rsidRPr="004D6BD2">
        <w:rPr>
          <w:rFonts w:eastAsia="Calibri"/>
          <w:lang w:val="sr-Cyrl-CS"/>
        </w:rPr>
        <w:t xml:space="preserve"> </w:t>
      </w:r>
      <w:r w:rsidR="006C1791">
        <w:rPr>
          <w:rFonts w:eastAsia="Calibri"/>
          <w:lang w:val="sr-Cyrl-CS"/>
        </w:rPr>
        <w:t>Odbora</w:t>
      </w:r>
      <w:r w:rsidR="001D0512" w:rsidRPr="004D6BD2">
        <w:rPr>
          <w:rFonts w:eastAsia="Calibri"/>
          <w:lang w:val="sr-Cyrl-CS"/>
        </w:rPr>
        <w:t>.</w:t>
      </w:r>
    </w:p>
    <w:p w:rsidR="005F156C" w:rsidRPr="004D6BD2" w:rsidRDefault="00A97A29" w:rsidP="001A3971">
      <w:pPr>
        <w:spacing w:before="120" w:after="1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Šesta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Razmatranje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="005F156C" w:rsidRPr="004D6BD2">
        <w:rPr>
          <w:rFonts w:eastAsiaTheme="minorHAnsi"/>
          <w:bCs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koji</w:t>
      </w:r>
      <w:r w:rsidR="005F156C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F156C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podnela</w:t>
      </w:r>
      <w:r w:rsidR="005F156C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Vlada</w:t>
      </w:r>
    </w:p>
    <w:p w:rsidR="005A1F22" w:rsidRPr="004D6BD2" w:rsidRDefault="00A97A29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="005A1F22" w:rsidRPr="004D6BD2">
        <w:rPr>
          <w:rFonts w:eastAsiaTheme="minorHAnsi"/>
          <w:bCs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koji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podnela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Vlada</w:t>
      </w:r>
      <w:r w:rsidR="005A1F22" w:rsidRPr="004D6BD2">
        <w:rPr>
          <w:rFonts w:eastAsiaTheme="minorHAnsi"/>
          <w:bCs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A1F22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A1F22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A1F22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A1F22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A1F22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A1F22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7C725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5A1F22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A1F22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1F22" w:rsidRPr="004D6BD2">
        <w:rPr>
          <w:rFonts w:eastAsia="Calibri"/>
          <w:lang w:val="sr-Cyrl-RS"/>
        </w:rPr>
        <w:t>).</w:t>
      </w:r>
    </w:p>
    <w:p w:rsidR="005A1F22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 w:rsidRPr="004D6BD2">
        <w:rPr>
          <w:rFonts w:eastAsia="Calibri"/>
          <w:lang w:val="sr-Cyrl-CS"/>
        </w:rPr>
        <w:t>.</w:t>
      </w:r>
      <w:r w:rsidR="005A1F22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F156C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A1F22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prevozu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putnika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drumskom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EF40E9" w:rsidRPr="004D6BD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Katarina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</w:p>
    <w:p w:rsidR="005B6923" w:rsidRPr="004D6BD2" w:rsidRDefault="006C1791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prevozu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putnika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drumskom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saobraćaju</w:t>
      </w:r>
      <w:r w:rsidR="00EF40E9" w:rsidRPr="004D6BD2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koji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podnela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narodni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poslanik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Katarina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Rakić</w:t>
      </w:r>
      <w:r w:rsidR="005B6923" w:rsidRPr="004D6BD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B6923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4D6BD2">
        <w:rPr>
          <w:rFonts w:eastAsia="Calibri"/>
          <w:lang w:val="sr-Cyrl-RS"/>
        </w:rPr>
        <w:t>).</w:t>
      </w:r>
    </w:p>
    <w:p w:rsidR="005B6923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>.</w:t>
      </w:r>
      <w:r w:rsidR="005B6923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B6923" w:rsidRPr="004D6BD2">
        <w:rPr>
          <w:rFonts w:eastAsiaTheme="minorHAnsi"/>
          <w:bCs/>
          <w:u w:val="single"/>
          <w:lang w:val="sr-Cyrl-RS"/>
        </w:rPr>
        <w:t>: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Razmatranje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uslovima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pripadnike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bezbednosti</w:t>
      </w:r>
      <w:r w:rsidR="00385043" w:rsidRPr="004D6BD2">
        <w:rPr>
          <w:rFonts w:eastAsia="Calibri"/>
          <w:lang w:val="sr-Cyrl-RS"/>
        </w:rPr>
        <w:t>,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</w:p>
    <w:p w:rsidR="005B6923" w:rsidRPr="004D6BD2" w:rsidRDefault="006C1791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izmeni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uslovima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stanova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pripadnike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snaga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bezbednosti</w:t>
      </w:r>
      <w:r w:rsidR="0065016B" w:rsidRPr="004D6BD2">
        <w:rPr>
          <w:rFonts w:eastAsia="Calibri"/>
          <w:lang w:val="sr-Cyrl-RS"/>
        </w:rPr>
        <w:t>,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koji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5B6923" w:rsidRPr="004D6BD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B6923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4D6BD2">
        <w:rPr>
          <w:rFonts w:eastAsia="Calibri"/>
          <w:lang w:val="sr-Cyrl-RS"/>
        </w:rPr>
        <w:t>).</w:t>
      </w:r>
    </w:p>
    <w:p w:rsidR="005B6923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>.</w:t>
      </w:r>
      <w:r w:rsidR="005B6923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5B6923" w:rsidRPr="004D6BD2">
        <w:rPr>
          <w:rFonts w:eastAsiaTheme="minorHAnsi"/>
          <w:bCs/>
          <w:u w:val="single"/>
          <w:lang w:val="sr-Cyrl-RS"/>
        </w:rPr>
        <w:t>: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Razmatranje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postupcima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projekata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rekonstrukcije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linijskih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infrastrukturnih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objekata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posebnog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Srbiju</w:t>
      </w:r>
      <w:r w:rsidR="005B6923" w:rsidRPr="004D6BD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A97A29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</w:p>
    <w:p w:rsidR="005B6923" w:rsidRPr="004D6BD2" w:rsidRDefault="006C1791" w:rsidP="001A3971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posebnim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postupcima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radi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realizacije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projekata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rekonstrukcije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linijskih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infrastrukturnih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objekata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posebnog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Republiku</w:t>
      </w:r>
      <w:r w:rsidR="00EF40E9" w:rsidRPr="004D6BD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Srbiju</w:t>
      </w:r>
      <w:r w:rsidR="005B6923" w:rsidRPr="004D6BD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5B6923" w:rsidRPr="004D6BD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B6923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4D6BD2">
        <w:rPr>
          <w:rFonts w:eastAsia="Calibri"/>
          <w:lang w:val="sr-Cyrl-RS"/>
        </w:rPr>
        <w:t>).</w:t>
      </w:r>
    </w:p>
    <w:p w:rsidR="005B6923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>.</w:t>
      </w:r>
      <w:r w:rsidR="005B6923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Deseta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B6923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prostornih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jedinica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Adresnom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="005B6923"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color w:val="000000"/>
          <w:lang w:val="sr-Cyrl-RS"/>
        </w:rPr>
        <w:t>koji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="005B6923" w:rsidRPr="004D6BD2">
        <w:rPr>
          <w:rFonts w:eastAsiaTheme="minorHAnsi"/>
          <w:color w:val="000000"/>
          <w:lang w:val="sr-Cyrl-RS"/>
        </w:rPr>
        <w:t xml:space="preserve">  </w:t>
      </w:r>
    </w:p>
    <w:p w:rsidR="005B6923" w:rsidRPr="004D6BD2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lastRenderedPageBreak/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prostornih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jedinica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Adresnom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registru</w:t>
      </w:r>
      <w:r w:rsidR="005B6923"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color w:val="000000"/>
          <w:lang w:val="sr-Cyrl-RS"/>
        </w:rPr>
        <w:t>koji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="005B6923" w:rsidRPr="004D6BD2">
        <w:rPr>
          <w:rFonts w:eastAsiaTheme="minorHAnsi"/>
          <w:color w:val="000000"/>
          <w:lang w:val="sr-Cyrl-RS"/>
        </w:rPr>
        <w:t>,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B6923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3B75BC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sr-Cyrl-RS"/>
        </w:rPr>
        <w:t>10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4D6BD2">
        <w:rPr>
          <w:rFonts w:eastAsia="Calibri"/>
          <w:lang w:val="sr-Cyrl-RS"/>
        </w:rPr>
        <w:t>).</w:t>
      </w:r>
    </w:p>
    <w:p w:rsidR="005B6923" w:rsidRPr="004D6BD2" w:rsidRDefault="006C1791" w:rsidP="001A3971">
      <w:pPr>
        <w:spacing w:before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>.</w:t>
      </w:r>
      <w:r w:rsidR="005B6923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Jedanaesta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5B6923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5B6923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pretvaranju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korišćenja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svojine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građevinskom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uz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naknadu</w:t>
      </w:r>
      <w:r w:rsidR="00AA618F" w:rsidRPr="004D6BD2">
        <w:rPr>
          <w:lang w:val="sr-Cyrl-RS"/>
        </w:rPr>
        <w:t>,</w:t>
      </w:r>
      <w:r w:rsidR="00711869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711869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711869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711869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5B6923" w:rsidRPr="004D6BD2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pretvaranju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korišćenja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svojine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građevinskom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uz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naknadu</w:t>
      </w:r>
      <w:r w:rsidR="00EF40E9">
        <w:rPr>
          <w:color w:val="000000"/>
          <w:lang w:val="sr-Cyrl-RS" w:eastAsia="sr-Cyrl-CS"/>
        </w:rPr>
        <w:t xml:space="preserve"> (03 </w:t>
      </w:r>
      <w:r w:rsidR="006C1791">
        <w:rPr>
          <w:color w:val="000000"/>
          <w:lang w:val="sr-Cyrl-RS" w:eastAsia="sr-Cyrl-CS"/>
        </w:rPr>
        <w:t>Br</w:t>
      </w:r>
      <w:r w:rsidR="00EF40E9">
        <w:rPr>
          <w:color w:val="000000"/>
          <w:lang w:val="sr-Cyrl-RS" w:eastAsia="sr-Cyrl-CS"/>
        </w:rPr>
        <w:t>. 011-2995/19)</w:t>
      </w:r>
      <w:r w:rsidR="002E6BC6" w:rsidRPr="004D6BD2">
        <w:rPr>
          <w:lang w:val="sr-Cyrl-RS"/>
        </w:rPr>
        <w:t>,</w:t>
      </w:r>
      <w:r w:rsidR="002E6BC6" w:rsidRPr="004D6BD2">
        <w:rPr>
          <w:rFonts w:eastAsiaTheme="minorHAnsi"/>
          <w:color w:val="000000"/>
          <w:lang w:val="sr-Cyrl-RS"/>
        </w:rPr>
        <w:t xml:space="preserve"> 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5B6923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="005B6923"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="005B6923" w:rsidRPr="004D6BD2">
        <w:rPr>
          <w:rFonts w:eastAsiaTheme="minorHAnsi"/>
          <w:bCs/>
          <w:lang w:val="sr-Cyrl-RS"/>
        </w:rPr>
        <w:t>.</w:t>
      </w:r>
    </w:p>
    <w:p w:rsidR="005B6923" w:rsidRPr="004D6BD2" w:rsidRDefault="006C1791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5B6923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4D6BD2">
        <w:rPr>
          <w:rFonts w:eastAsia="Calibri"/>
          <w:lang w:val="sr-Cyrl-RS"/>
        </w:rPr>
        <w:t>).</w:t>
      </w:r>
    </w:p>
    <w:p w:rsidR="00711869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 w:rsidRPr="004D6BD2">
        <w:rPr>
          <w:rFonts w:eastAsia="Calibri"/>
          <w:lang w:val="sr-Cyrl-CS"/>
        </w:rPr>
        <w:t>.</w:t>
      </w:r>
      <w:r w:rsidR="005B6923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Dvanaesta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pretvaranju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korišćenja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svojine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građevinskom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uz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naknadu</w:t>
      </w:r>
      <w:r w:rsidR="00EF40E9">
        <w:rPr>
          <w:color w:val="000000"/>
          <w:lang w:val="sr-Cyrl-RS" w:eastAsia="sr-Cyrl-CS"/>
        </w:rPr>
        <w:t xml:space="preserve"> (03 </w:t>
      </w:r>
      <w:r w:rsidR="006C1791">
        <w:rPr>
          <w:color w:val="000000"/>
          <w:lang w:val="sr-Cyrl-RS" w:eastAsia="sr-Cyrl-CS"/>
        </w:rPr>
        <w:t>Br</w:t>
      </w:r>
      <w:r w:rsidR="00EF40E9">
        <w:rPr>
          <w:color w:val="000000"/>
          <w:lang w:val="sr-Cyrl-RS" w:eastAsia="sr-Cyrl-CS"/>
        </w:rPr>
        <w:t>. 011-2996/19)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pretvaranju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korišćenja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pravo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svojine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građevinskom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uz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naknadu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lastRenderedPageBreak/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Trinaesta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odluke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oduzimanju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svojstva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dobra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opštoj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upotrebi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železničke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infrastrukture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odluke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oduzimanju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svojstva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dobra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opštoj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upotrebi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delu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železničke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infrastrukture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Četrnaesta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Islamske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Iran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vazdušnom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saobraćaju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Islamske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Iran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Petnaesta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Aneksa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EF40E9" w:rsidRPr="004D6BD2">
        <w:rPr>
          <w:color w:val="000000"/>
          <w:lang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Turske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saradnji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6C1791">
        <w:rPr>
          <w:color w:val="000000"/>
          <w:lang w:val="sr-Cyrl-CS" w:eastAsia="sr-Cyrl-CS"/>
        </w:rPr>
        <w:t>b</w:t>
      </w:r>
      <w:r w:rsidR="006C1791">
        <w:rPr>
          <w:color w:val="000000"/>
          <w:lang w:val="sr-Cyrl-RS" w:eastAsia="sr-Cyrl-CS"/>
        </w:rPr>
        <w:t>lasti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infrastrukturnih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projekata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Aneksa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EF40E9" w:rsidRPr="004D6BD2">
        <w:rPr>
          <w:color w:val="000000"/>
          <w:lang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Vlade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Turske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saradnji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6C1791">
        <w:rPr>
          <w:color w:val="000000"/>
          <w:lang w:val="sr-Cyrl-CS" w:eastAsia="sr-Cyrl-CS"/>
        </w:rPr>
        <w:t>b</w:t>
      </w:r>
      <w:r w:rsidR="006C1791">
        <w:rPr>
          <w:color w:val="000000"/>
          <w:lang w:val="sr-Cyrl-RS" w:eastAsia="sr-Cyrl-CS"/>
        </w:rPr>
        <w:t>lasti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infrastrukturnih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projekata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Šesnaesta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tržištu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kapitala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dopunama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tržištu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kapitala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Sedamnaesta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popisu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stanovništva</w:t>
      </w:r>
      <w:r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domaćinstava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stanova</w:t>
      </w:r>
      <w:r w:rsidRPr="004D6BD2">
        <w:rPr>
          <w:color w:val="000000"/>
          <w:lang w:val="sr-Cyrl-RS" w:eastAsia="sr-Cyrl-CS"/>
        </w:rPr>
        <w:t xml:space="preserve"> 2021. </w:t>
      </w:r>
      <w:r w:rsidR="006C1791">
        <w:rPr>
          <w:color w:val="000000"/>
          <w:lang w:val="sr-Cyrl-RS" w:eastAsia="sr-Cyrl-CS"/>
        </w:rPr>
        <w:t>godine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popisu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stanovništva</w:t>
      </w:r>
      <w:r w:rsidR="00EF40E9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domaćinstava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stanova</w:t>
      </w:r>
      <w:r w:rsidR="00EF40E9" w:rsidRPr="004D6BD2">
        <w:rPr>
          <w:color w:val="000000"/>
          <w:lang w:val="sr-Cyrl-RS" w:eastAsia="sr-Cyrl-CS"/>
        </w:rPr>
        <w:t xml:space="preserve"> 2021. </w:t>
      </w:r>
      <w:r w:rsidR="006C1791">
        <w:rPr>
          <w:color w:val="000000"/>
          <w:lang w:val="sr-Cyrl-RS" w:eastAsia="sr-Cyrl-CS"/>
        </w:rPr>
        <w:t>godine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Osamnaesta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Projekat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konkurentnu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poljoprivredu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="00EF40E9"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Projekat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konkurentnu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poljoprivredu</w:t>
      </w:r>
      <w:r w:rsidR="00EF40E9"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Devetnaesta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Dodatno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finansiranje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unapređenje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administracije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Srbiji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="00EF40E9"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Dodatno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finansiranje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Projekat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unapređenje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zemljišne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administracije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Srbiji</w:t>
      </w:r>
      <w:r w:rsidR="00EF40E9"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Međunarodne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Dvadeseta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kao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Korisnika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kredita</w:t>
      </w:r>
      <w:r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</w:t>
      </w:r>
      <w:r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</w:t>
      </w:r>
      <w:r w:rsidRPr="004D6BD2">
        <w:rPr>
          <w:color w:val="000000"/>
          <w:lang w:val="sr-Cyrl-RS" w:eastAsia="sr-Cyrl-CS"/>
        </w:rPr>
        <w:t>.</w:t>
      </w:r>
      <w:r w:rsidR="006C1791">
        <w:rPr>
          <w:color w:val="000000"/>
          <w:lang w:val="sr-Cyrl-RS" w:eastAsia="sr-Cyrl-CS"/>
        </w:rPr>
        <w:t>S</w:t>
      </w:r>
      <w:r w:rsidRPr="004D6BD2">
        <w:rPr>
          <w:color w:val="000000"/>
          <w:lang w:val="sr-Cyrl-RS" w:eastAsia="sr-Cyrl-CS"/>
        </w:rPr>
        <w:t xml:space="preserve">. </w:t>
      </w:r>
      <w:r w:rsidRPr="004D6BD2">
        <w:rPr>
          <w:color w:val="000000"/>
          <w:lang w:val="tr-TR" w:eastAsia="sr-Cyrl-CS"/>
        </w:rPr>
        <w:t>Zıraat Bankası 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Pr="004D6BD2">
        <w:rPr>
          <w:rStyle w:val="FontStyle38"/>
          <w:sz w:val="24"/>
          <w:szCs w:val="24"/>
          <w:lang w:val="sr-Cyrl-RS"/>
        </w:rPr>
        <w:t xml:space="preserve"> </w:t>
      </w:r>
      <w:r w:rsidRPr="004D6BD2">
        <w:rPr>
          <w:rStyle w:val="FontStyle38"/>
          <w:sz w:val="24"/>
          <w:szCs w:val="24"/>
          <w:lang w:val="tr-TR"/>
        </w:rPr>
        <w:t xml:space="preserve">Denızbank </w:t>
      </w:r>
      <w:r w:rsidRPr="004D6BD2">
        <w:rPr>
          <w:color w:val="000000"/>
          <w:lang w:val="tr-TR" w:eastAsia="sr-Cyrl-CS"/>
        </w:rPr>
        <w:t>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 (</w:t>
      </w:r>
      <w:r w:rsidR="006C1791">
        <w:rPr>
          <w:lang w:val="sr-Cyrl-RS"/>
        </w:rPr>
        <w:t>kao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Davalaca</w:t>
      </w:r>
      <w:r w:rsidRPr="004D6BD2">
        <w:rPr>
          <w:lang w:val="sr-Cyrl-RS"/>
        </w:rPr>
        <w:t xml:space="preserve"> </w:t>
      </w:r>
      <w:r w:rsidR="006C1791">
        <w:rPr>
          <w:lang w:val="sr-Cyrl-RS"/>
        </w:rPr>
        <w:t>kredita</w:t>
      </w:r>
      <w:r w:rsidRPr="004D6BD2">
        <w:rPr>
          <w:lang w:val="sr-Cyrl-RS"/>
        </w:rPr>
        <w:t>)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između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EF40E9"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kao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Korisnika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kredita</w:t>
      </w:r>
      <w:r w:rsidR="00EF40E9"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T</w:t>
      </w:r>
      <w:r w:rsidR="00EF40E9" w:rsidRPr="004D6BD2">
        <w:rPr>
          <w:color w:val="000000"/>
          <w:lang w:val="sr-Cyrl-RS" w:eastAsia="sr-Cyrl-CS"/>
        </w:rPr>
        <w:t>.</w:t>
      </w:r>
      <w:r w:rsidR="006C1791">
        <w:rPr>
          <w:color w:val="000000"/>
          <w:lang w:val="sr-Cyrl-RS" w:eastAsia="sr-Cyrl-CS"/>
        </w:rPr>
        <w:t>S</w:t>
      </w:r>
      <w:r w:rsidR="00EF40E9" w:rsidRPr="004D6BD2">
        <w:rPr>
          <w:color w:val="000000"/>
          <w:lang w:val="sr-Cyrl-RS" w:eastAsia="sr-Cyrl-CS"/>
        </w:rPr>
        <w:t xml:space="preserve">. </w:t>
      </w:r>
      <w:r w:rsidR="00EF40E9" w:rsidRPr="004D6BD2">
        <w:rPr>
          <w:color w:val="000000"/>
          <w:lang w:val="tr-TR" w:eastAsia="sr-Cyrl-CS"/>
        </w:rPr>
        <w:t>Zıraat Bankası A</w:t>
      </w:r>
      <w:r w:rsidR="00EF40E9" w:rsidRPr="004D6BD2">
        <w:rPr>
          <w:color w:val="000000"/>
          <w:lang w:val="sr-Cyrl-RS" w:eastAsia="sr-Cyrl-CS"/>
        </w:rPr>
        <w:t>.</w:t>
      </w:r>
      <w:r w:rsidR="00EF40E9" w:rsidRPr="004D6BD2">
        <w:rPr>
          <w:color w:val="000000"/>
          <w:lang w:val="tr-TR" w:eastAsia="sr-Cyrl-CS"/>
        </w:rPr>
        <w:t>Ş</w:t>
      </w:r>
      <w:r w:rsidR="00EF40E9" w:rsidRPr="004D6BD2">
        <w:rPr>
          <w:lang w:val="sr-Cyrl-RS"/>
        </w:rPr>
        <w:t>.</w:t>
      </w:r>
      <w:r w:rsidR="00EF40E9" w:rsidRPr="004D6BD2">
        <w:rPr>
          <w:rStyle w:val="FontStyle38"/>
          <w:sz w:val="24"/>
          <w:szCs w:val="24"/>
          <w:lang w:val="sr-Cyrl-RS"/>
        </w:rPr>
        <w:t xml:space="preserve"> </w:t>
      </w:r>
      <w:r w:rsidR="006C1791">
        <w:rPr>
          <w:rStyle w:val="FontStyle38"/>
          <w:sz w:val="24"/>
          <w:szCs w:val="24"/>
          <w:lang w:val="sr-Cyrl-RS"/>
        </w:rPr>
        <w:t>i</w:t>
      </w:r>
      <w:r w:rsidR="00EF40E9" w:rsidRPr="004D6BD2">
        <w:rPr>
          <w:rStyle w:val="FontStyle38"/>
          <w:sz w:val="24"/>
          <w:szCs w:val="24"/>
          <w:lang w:val="sr-Cyrl-RS"/>
        </w:rPr>
        <w:t xml:space="preserve"> </w:t>
      </w:r>
      <w:r w:rsidR="00EF40E9" w:rsidRPr="004D6BD2">
        <w:rPr>
          <w:rStyle w:val="FontStyle38"/>
          <w:sz w:val="24"/>
          <w:szCs w:val="24"/>
          <w:lang w:val="tr-TR"/>
        </w:rPr>
        <w:t xml:space="preserve">Denızbank </w:t>
      </w:r>
      <w:r w:rsidR="00EF40E9" w:rsidRPr="004D6BD2">
        <w:rPr>
          <w:color w:val="000000"/>
          <w:lang w:val="tr-TR" w:eastAsia="sr-Cyrl-CS"/>
        </w:rPr>
        <w:t>A</w:t>
      </w:r>
      <w:r w:rsidR="00EF40E9" w:rsidRPr="004D6BD2">
        <w:rPr>
          <w:color w:val="000000"/>
          <w:lang w:val="sr-Cyrl-RS" w:eastAsia="sr-Cyrl-CS"/>
        </w:rPr>
        <w:t>.</w:t>
      </w:r>
      <w:r w:rsidR="00EF40E9" w:rsidRPr="004D6BD2">
        <w:rPr>
          <w:color w:val="000000"/>
          <w:lang w:val="tr-TR" w:eastAsia="sr-Cyrl-CS"/>
        </w:rPr>
        <w:t>Ş</w:t>
      </w:r>
      <w:r w:rsidR="00EF40E9" w:rsidRPr="004D6BD2">
        <w:rPr>
          <w:lang w:val="sr-Cyrl-RS"/>
        </w:rPr>
        <w:t>. (</w:t>
      </w:r>
      <w:r w:rsidR="006C1791">
        <w:rPr>
          <w:lang w:val="sr-Cyrl-RS"/>
        </w:rPr>
        <w:t>kao</w:t>
      </w:r>
      <w:r w:rsidR="00EF40E9" w:rsidRPr="004D6BD2">
        <w:rPr>
          <w:lang w:val="sr-Cyrl-RS"/>
        </w:rPr>
        <w:t xml:space="preserve"> </w:t>
      </w:r>
      <w:r w:rsidR="006C1791">
        <w:rPr>
          <w:lang w:val="sr-Cyrl-RS"/>
        </w:rPr>
        <w:lastRenderedPageBreak/>
        <w:t>Davalaca</w:t>
      </w:r>
      <w:r w:rsidR="00EF40E9" w:rsidRPr="004D6BD2">
        <w:rPr>
          <w:lang w:val="sr-Cyrl-RS"/>
        </w:rPr>
        <w:t xml:space="preserve"> </w:t>
      </w:r>
      <w:r w:rsidR="006C1791">
        <w:rPr>
          <w:lang w:val="sr-Cyrl-RS"/>
        </w:rPr>
        <w:t>kredita</w:t>
      </w:r>
      <w:r w:rsidR="00EF40E9" w:rsidRPr="004D6BD2">
        <w:rPr>
          <w:lang w:val="sr-Cyrl-RS"/>
        </w:rPr>
        <w:t>)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Dvadeset</w:t>
      </w: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prva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garanciji</w:t>
      </w:r>
      <w:r w:rsidR="000402F2"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Nabavka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voznih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sredstava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</w:t>
      </w:r>
      <w:r w:rsidR="000402F2"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Evropske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Ugovora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garanciji</w:t>
      </w:r>
      <w:r w:rsidR="000402F2" w:rsidRPr="004D6BD2">
        <w:rPr>
          <w:color w:val="000000"/>
          <w:lang w:val="sr-Cyrl-RS" w:eastAsia="sr-Cyrl-CS"/>
        </w:rPr>
        <w:t xml:space="preserve"> (</w:t>
      </w:r>
      <w:r w:rsidR="006C1791">
        <w:rPr>
          <w:color w:val="000000"/>
          <w:lang w:val="sr-Cyrl-RS" w:eastAsia="sr-Cyrl-CS"/>
        </w:rPr>
        <w:t>Nabavka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voznih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sredstava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Voz</w:t>
      </w:r>
      <w:r w:rsidR="000402F2" w:rsidRPr="004D6BD2">
        <w:rPr>
          <w:color w:val="000000"/>
          <w:lang w:val="sr-Cyrl-RS" w:eastAsia="sr-Cyrl-CS"/>
        </w:rPr>
        <w:t xml:space="preserve">) </w:t>
      </w:r>
      <w:r w:rsidR="006C1791">
        <w:rPr>
          <w:color w:val="000000"/>
          <w:lang w:val="sr-Cyrl-RS" w:eastAsia="sr-Cyrl-CS"/>
        </w:rPr>
        <w:t>između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Evropske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obnovu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 w:rsidR="006C1791">
        <w:rPr>
          <w:rFonts w:eastAsiaTheme="minorHAnsi"/>
          <w:b/>
          <w:bCs/>
          <w:u w:val="single"/>
          <w:lang w:val="sr-Cyrl-RS"/>
        </w:rPr>
        <w:t>Dvadeset</w:t>
      </w:r>
      <w:r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druga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tačka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dnevnog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</w:t>
      </w:r>
      <w:r w:rsidR="006C1791">
        <w:rPr>
          <w:rFonts w:eastAsiaTheme="minorHAnsi"/>
          <w:b/>
          <w:bCs/>
          <w:u w:val="single"/>
          <w:lang w:val="sr-Cyrl-RS"/>
        </w:rPr>
        <w:t>reda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6C1791">
        <w:rPr>
          <w:rFonts w:eastAsiaTheme="minorHAnsi"/>
          <w:color w:val="000000"/>
          <w:lang w:val="sr-Cyrl-RS"/>
        </w:rPr>
        <w:t>Razmatranje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Okvirnog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0402F2" w:rsidRPr="004D6BD2">
        <w:rPr>
          <w:color w:val="000000"/>
          <w:lang w:eastAsia="sr-Cyrl-CS"/>
        </w:rPr>
        <w:t>LD</w:t>
      </w:r>
      <w:r w:rsidR="000402F2" w:rsidRPr="004D6BD2">
        <w:rPr>
          <w:color w:val="000000"/>
          <w:lang w:val="sr-Cyrl-RS" w:eastAsia="sr-Cyrl-CS"/>
        </w:rPr>
        <w:t xml:space="preserve"> 2</w:t>
      </w:r>
      <w:r w:rsidR="006C1791">
        <w:rPr>
          <w:color w:val="000000"/>
          <w:lang w:val="sr-Cyrl-RS" w:eastAsia="sr-Cyrl-CS"/>
        </w:rPr>
        <w:t>OO</w:t>
      </w:r>
      <w:r w:rsidR="000402F2" w:rsidRPr="004D6BD2">
        <w:rPr>
          <w:color w:val="000000"/>
          <w:lang w:val="sr-Cyrl-RS" w:eastAsia="sr-Cyrl-CS"/>
        </w:rPr>
        <w:t xml:space="preserve">9 (2019) </w:t>
      </w:r>
      <w:r w:rsidR="006C1791">
        <w:rPr>
          <w:color w:val="000000"/>
          <w:lang w:val="sr-Cyrl-RS" w:eastAsia="sr-Cyrl-CS"/>
        </w:rPr>
        <w:t>između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Saveta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projektni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zajam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izgradnju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nove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Univerzitetske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dečje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klinike</w:t>
      </w:r>
      <w:r w:rsidR="000402F2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Tiršova</w:t>
      </w:r>
      <w:r w:rsidR="000402F2" w:rsidRPr="004D6BD2">
        <w:rPr>
          <w:color w:val="000000"/>
          <w:lang w:val="sr-Cyrl-RS" w:eastAsia="sr-Cyrl-CS"/>
        </w:rPr>
        <w:t xml:space="preserve"> 2 </w:t>
      </w:r>
      <w:r w:rsidR="006C1791">
        <w:rPr>
          <w:color w:val="000000"/>
          <w:lang w:val="sr-Cyrl-RS" w:eastAsia="sr-Cyrl-CS"/>
        </w:rPr>
        <w:t>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Beogradu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koji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="00C76945"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rPr>
          <w:rFonts w:eastAsiaTheme="minorHAnsi"/>
          <w:bCs/>
          <w:lang w:val="sr-Cyrl-RS"/>
        </w:rPr>
        <w:t>Odbor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razmotrio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color w:val="000000"/>
          <w:lang w:val="sr-Cyrl-RS" w:eastAsia="sr-Cyrl-CS"/>
        </w:rPr>
        <w:t>Predlog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zakona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potvrđivanju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Okvirnog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sporazuma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o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zajmu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0402F2" w:rsidRPr="004D6BD2">
        <w:rPr>
          <w:color w:val="000000"/>
          <w:lang w:eastAsia="sr-Cyrl-CS"/>
        </w:rPr>
        <w:t>LD</w:t>
      </w:r>
      <w:r w:rsidR="000402F2" w:rsidRPr="004D6BD2">
        <w:rPr>
          <w:color w:val="000000"/>
          <w:lang w:val="sr-Cyrl-RS" w:eastAsia="sr-Cyrl-CS"/>
        </w:rPr>
        <w:t xml:space="preserve"> 2</w:t>
      </w:r>
      <w:r w:rsidR="006C1791">
        <w:rPr>
          <w:color w:val="000000"/>
          <w:lang w:val="sr-Cyrl-RS" w:eastAsia="sr-Cyrl-CS"/>
        </w:rPr>
        <w:t>OO</w:t>
      </w:r>
      <w:r w:rsidR="000402F2" w:rsidRPr="004D6BD2">
        <w:rPr>
          <w:color w:val="000000"/>
          <w:lang w:val="sr-Cyrl-RS" w:eastAsia="sr-Cyrl-CS"/>
        </w:rPr>
        <w:t xml:space="preserve">9 (2019) </w:t>
      </w:r>
      <w:r w:rsidR="006C1791">
        <w:rPr>
          <w:color w:val="000000"/>
          <w:lang w:val="sr-Cyrl-RS" w:eastAsia="sr-Cyrl-CS"/>
        </w:rPr>
        <w:t>između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Banke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razvoj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Saveta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Evrope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Republike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Srbije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projektni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zajam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za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izgradnju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nove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Univerzitetske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dečje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klinike</w:t>
      </w:r>
      <w:r w:rsidR="000402F2" w:rsidRPr="004D6BD2">
        <w:rPr>
          <w:color w:val="000000"/>
          <w:lang w:val="sr-Cyrl-RS" w:eastAsia="sr-Cyrl-CS"/>
        </w:rPr>
        <w:t xml:space="preserve">, </w:t>
      </w:r>
      <w:r w:rsidR="006C1791">
        <w:rPr>
          <w:color w:val="000000"/>
          <w:lang w:val="sr-Cyrl-RS" w:eastAsia="sr-Cyrl-CS"/>
        </w:rPr>
        <w:t>Tiršova</w:t>
      </w:r>
      <w:r w:rsidR="000402F2" w:rsidRPr="004D6BD2">
        <w:rPr>
          <w:color w:val="000000"/>
          <w:lang w:val="sr-Cyrl-RS" w:eastAsia="sr-Cyrl-CS"/>
        </w:rPr>
        <w:t xml:space="preserve"> 2 </w:t>
      </w:r>
      <w:r w:rsidR="006C1791">
        <w:rPr>
          <w:color w:val="000000"/>
          <w:lang w:val="sr-Cyrl-RS" w:eastAsia="sr-Cyrl-CS"/>
        </w:rPr>
        <w:t>u</w:t>
      </w:r>
      <w:r w:rsidR="000402F2" w:rsidRPr="004D6BD2">
        <w:rPr>
          <w:color w:val="000000"/>
          <w:lang w:val="sr-Cyrl-RS" w:eastAsia="sr-Cyrl-CS"/>
        </w:rPr>
        <w:t xml:space="preserve"> </w:t>
      </w:r>
      <w:r w:rsidR="006C1791">
        <w:rPr>
          <w:color w:val="000000"/>
          <w:lang w:val="sr-Cyrl-RS" w:eastAsia="sr-Cyrl-CS"/>
        </w:rPr>
        <w:t>Beogradu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</w:t>
      </w:r>
      <w:r w:rsidR="006C1791">
        <w:rPr>
          <w:rFonts w:eastAsiaTheme="minorHAnsi"/>
          <w:color w:val="000000"/>
          <w:lang w:val="sr-Cyrl-RS"/>
        </w:rPr>
        <w:t>koji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je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podnela</w:t>
      </w:r>
      <w:r w:rsidRPr="004D6BD2">
        <w:rPr>
          <w:rFonts w:eastAsiaTheme="minorHAnsi"/>
          <w:color w:val="000000"/>
          <w:lang w:val="sr-Cyrl-RS"/>
        </w:rPr>
        <w:t xml:space="preserve"> </w:t>
      </w:r>
      <w:r w:rsidR="006C1791">
        <w:rPr>
          <w:rFonts w:eastAsiaTheme="minorHAnsi"/>
          <w:color w:val="000000"/>
          <w:lang w:val="sr-Cyrl-RS"/>
        </w:rPr>
        <w:t>Vlada</w:t>
      </w:r>
      <w:r w:rsidRPr="004D6BD2">
        <w:rPr>
          <w:rFonts w:eastAsiaTheme="minorHAnsi"/>
          <w:color w:val="000000"/>
          <w:lang w:val="sr-Cyrl-RS"/>
        </w:rPr>
        <w:t xml:space="preserve">,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načelu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smatra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da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je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Predlog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zakona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skladu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sa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Ustavom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i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pravnim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sistemom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Republike</w:t>
      </w:r>
      <w:r w:rsidRPr="004D6BD2">
        <w:rPr>
          <w:rFonts w:eastAsiaTheme="minorHAnsi"/>
          <w:bCs/>
          <w:lang w:val="sr-Cyrl-RS"/>
        </w:rPr>
        <w:t xml:space="preserve"> </w:t>
      </w:r>
      <w:r w:rsidR="006C1791">
        <w:rPr>
          <w:rFonts w:eastAsiaTheme="minorHAnsi"/>
          <w:bCs/>
          <w:lang w:val="sr-Cyrl-RS"/>
        </w:rPr>
        <w:t>Srbije</w:t>
      </w:r>
      <w:r w:rsidRPr="004D6BD2">
        <w:rPr>
          <w:rFonts w:eastAsiaTheme="minorHAnsi"/>
          <w:bCs/>
          <w:lang w:val="sr-Cyrl-RS"/>
        </w:rPr>
        <w:t>.</w:t>
      </w:r>
    </w:p>
    <w:p w:rsidR="00C76945" w:rsidRPr="004D6BD2" w:rsidRDefault="006C1791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C76945" w:rsidRPr="004D6BD2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C7694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694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6945" w:rsidRPr="004D6BD2">
        <w:rPr>
          <w:rFonts w:eastAsia="Calibri"/>
          <w:lang w:val="sr-Cyrl-RS"/>
        </w:rPr>
        <w:t>).</w:t>
      </w:r>
    </w:p>
    <w:p w:rsidR="00C76945" w:rsidRPr="004D6BD2" w:rsidRDefault="006C1791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C76945" w:rsidRPr="004D6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C76945" w:rsidRPr="004D6BD2">
        <w:rPr>
          <w:rFonts w:eastAsia="Calibri"/>
          <w:lang w:val="sr-Cyrl-CS"/>
        </w:rPr>
        <w:t>.</w:t>
      </w:r>
      <w:r w:rsidR="00C76945"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711869" w:rsidRPr="004D6BD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6C1791">
        <w:t>Sednica</w:t>
      </w:r>
      <w:r w:rsidR="001D4721" w:rsidRPr="004D6BD2">
        <w:t xml:space="preserve"> </w:t>
      </w:r>
      <w:r w:rsidR="006C1791">
        <w:t>je</w:t>
      </w:r>
      <w:r w:rsidR="001D4721" w:rsidRPr="004D6BD2">
        <w:t xml:space="preserve"> </w:t>
      </w:r>
      <w:r w:rsidR="006C1791">
        <w:t>završena</w:t>
      </w:r>
      <w:r w:rsidR="001D4721" w:rsidRPr="004D6BD2">
        <w:t xml:space="preserve"> </w:t>
      </w:r>
      <w:r w:rsidR="006C1791">
        <w:t>u</w:t>
      </w:r>
      <w:r w:rsidR="001D4721" w:rsidRPr="004D6BD2">
        <w:t xml:space="preserve"> </w:t>
      </w:r>
      <w:r w:rsidR="00B773F9" w:rsidRPr="004D6BD2">
        <w:rPr>
          <w:lang w:val="sr-Cyrl-RS"/>
        </w:rPr>
        <w:t>0</w:t>
      </w:r>
      <w:r w:rsidR="003B75BC" w:rsidRPr="004D6BD2">
        <w:rPr>
          <w:lang w:val="en-US"/>
        </w:rPr>
        <w:t>9</w:t>
      </w:r>
      <w:r w:rsidR="001D4721" w:rsidRPr="004D6BD2">
        <w:rPr>
          <w:lang w:val="sr-Cyrl-RS"/>
        </w:rPr>
        <w:t>,</w:t>
      </w:r>
      <w:r w:rsidR="000402F2">
        <w:rPr>
          <w:lang w:val="sr-Cyrl-RS"/>
        </w:rPr>
        <w:t>50</w:t>
      </w:r>
      <w:r w:rsidRPr="004D6BD2">
        <w:t xml:space="preserve"> </w:t>
      </w:r>
      <w:r w:rsidR="006C1791">
        <w:t>časova</w:t>
      </w:r>
      <w:r w:rsidR="001D4721" w:rsidRPr="004D6BD2">
        <w:t xml:space="preserve">.         </w:t>
      </w:r>
    </w:p>
    <w:p w:rsidR="00EB0A15" w:rsidRPr="004D6BD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lang w:val="sr-Cyrl-RS"/>
        </w:rPr>
      </w:pPr>
      <w:r w:rsidRPr="004D6BD2">
        <w:tab/>
      </w:r>
      <w:r w:rsidRPr="004D6BD2">
        <w:tab/>
      </w:r>
      <w:r w:rsidR="006C1791">
        <w:t>Sastavni</w:t>
      </w:r>
      <w:r w:rsidR="00EB0A15" w:rsidRPr="004D6BD2">
        <w:t xml:space="preserve"> </w:t>
      </w:r>
      <w:r w:rsidR="006C1791">
        <w:t>deo</w:t>
      </w:r>
      <w:r w:rsidR="00EB0A15" w:rsidRPr="004D6BD2">
        <w:t xml:space="preserve"> </w:t>
      </w:r>
      <w:r w:rsidR="006C1791">
        <w:t>zapisnika</w:t>
      </w:r>
      <w:r w:rsidR="00EB0A15" w:rsidRPr="004D6BD2">
        <w:t xml:space="preserve"> </w:t>
      </w:r>
      <w:r w:rsidR="006C1791">
        <w:t>čine</w:t>
      </w:r>
      <w:r w:rsidR="00EB0A15" w:rsidRPr="004D6BD2">
        <w:t xml:space="preserve"> </w:t>
      </w:r>
      <w:r w:rsidR="006C1791">
        <w:t>stenografske</w:t>
      </w:r>
      <w:r w:rsidR="00EB0A15" w:rsidRPr="004D6BD2">
        <w:t xml:space="preserve"> </w:t>
      </w:r>
      <w:r w:rsidR="006C1791">
        <w:t>beleške</w:t>
      </w:r>
      <w:r w:rsidR="00EB0A15" w:rsidRPr="004D6BD2">
        <w:t>.</w:t>
      </w:r>
    </w:p>
    <w:p w:rsidR="00F32094" w:rsidRPr="004D6BD2" w:rsidRDefault="00F32094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1A3971" w:rsidRPr="004D6BD2" w:rsidRDefault="001A3971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EB0A15" w:rsidRPr="004D6BD2" w:rsidRDefault="00EB0A15" w:rsidP="001A39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4D6BD2">
        <w:rPr>
          <w:lang w:val="sr-Cyrl-RS"/>
        </w:rPr>
        <w:t xml:space="preserve">                                                                                                </w:t>
      </w:r>
    </w:p>
    <w:p w:rsidR="00EB0A15" w:rsidRPr="004D6BD2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4D6BD2">
        <w:rPr>
          <w:rFonts w:eastAsia="Calibri"/>
          <w:lang w:val="en-US"/>
        </w:rPr>
        <w:t xml:space="preserve">  </w:t>
      </w:r>
      <w:r w:rsidR="00711869" w:rsidRPr="004D6BD2">
        <w:rPr>
          <w:rFonts w:eastAsia="Calibri"/>
          <w:lang w:val="sr-Cyrl-RS"/>
        </w:rPr>
        <w:t xml:space="preserve">    </w:t>
      </w:r>
      <w:r w:rsidR="006C1791">
        <w:rPr>
          <w:rFonts w:eastAsia="Calibri"/>
          <w:lang w:val="sr-Cyrl-RS"/>
        </w:rPr>
        <w:t>SEKRETAR</w:t>
      </w:r>
      <w:r w:rsidR="00EB0A15" w:rsidRPr="004D6BD2">
        <w:rPr>
          <w:rFonts w:eastAsia="Calibri"/>
          <w:lang w:val="sr-Cyrl-RS"/>
        </w:rPr>
        <w:t xml:space="preserve">                                                                    </w:t>
      </w:r>
      <w:r w:rsidR="00711869" w:rsidRPr="004D6BD2">
        <w:rPr>
          <w:rFonts w:eastAsia="Calibri"/>
          <w:lang w:val="sr-Cyrl-RS"/>
        </w:rPr>
        <w:t xml:space="preserve">                         </w:t>
      </w:r>
      <w:r w:rsidR="00F32094" w:rsidRPr="004D6BD2">
        <w:rPr>
          <w:rFonts w:eastAsia="Calibri"/>
          <w:lang w:val="sr-Cyrl-RS"/>
        </w:rPr>
        <w:tab/>
        <w:t xml:space="preserve">  </w:t>
      </w:r>
      <w:r w:rsidR="006C1791">
        <w:rPr>
          <w:rFonts w:eastAsia="Calibri"/>
          <w:lang w:val="sr-Cyrl-RS"/>
        </w:rPr>
        <w:t>PREDSEDNIK</w:t>
      </w:r>
    </w:p>
    <w:p w:rsidR="00EB0A15" w:rsidRPr="004D6BD2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4D6BD2" w:rsidRDefault="006C1791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4D6BD2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4D6BD2">
        <w:rPr>
          <w:rFonts w:eastAsia="Calibri"/>
          <w:lang w:val="sr-Cyrl-RS"/>
        </w:rPr>
        <w:t xml:space="preserve">       </w:t>
      </w:r>
      <w:r w:rsidR="00711869" w:rsidRPr="004D6BD2">
        <w:rPr>
          <w:rFonts w:eastAsia="Calibri"/>
          <w:lang w:val="sr-Cyrl-RS"/>
        </w:rPr>
        <w:t xml:space="preserve">         </w:t>
      </w:r>
      <w:r w:rsidR="00F32094" w:rsidRPr="004D6BD2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Đorđe</w:t>
      </w:r>
      <w:r w:rsidR="009968A8" w:rsidRPr="004D6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4D6BD2">
        <w:rPr>
          <w:rFonts w:eastAsia="Calibri"/>
          <w:lang w:val="sr-Cyrl-RS"/>
        </w:rPr>
        <w:tab/>
      </w:r>
    </w:p>
    <w:p w:rsidR="001C6DCA" w:rsidRPr="004D6BD2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4D6BD2">
        <w:rPr>
          <w:rFonts w:eastAsia="Calibri"/>
          <w:lang w:val="sr-Cyrl-RS"/>
        </w:rPr>
        <w:tab/>
      </w:r>
      <w:r w:rsidRPr="004D6BD2">
        <w:rPr>
          <w:rFonts w:eastAsia="Calibri"/>
          <w:lang w:val="sr-Cyrl-RS"/>
        </w:rPr>
        <w:tab/>
      </w:r>
    </w:p>
    <w:sectPr w:rsidR="001C6DCA" w:rsidRPr="004D6BD2" w:rsidSect="00F3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93" w:rsidRDefault="00FA0C93" w:rsidP="0018521C">
      <w:r>
        <w:separator/>
      </w:r>
    </w:p>
  </w:endnote>
  <w:endnote w:type="continuationSeparator" w:id="0">
    <w:p w:rsidR="00FA0C93" w:rsidRDefault="00FA0C93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91" w:rsidRDefault="006C17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6C1791">
          <w:rPr>
            <w:noProof/>
            <w:sz w:val="22"/>
            <w:szCs w:val="22"/>
          </w:rPr>
          <w:t>4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91" w:rsidRDefault="006C1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93" w:rsidRDefault="00FA0C93" w:rsidP="0018521C">
      <w:r>
        <w:separator/>
      </w:r>
    </w:p>
  </w:footnote>
  <w:footnote w:type="continuationSeparator" w:id="0">
    <w:p w:rsidR="00FA0C93" w:rsidRDefault="00FA0C93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91" w:rsidRDefault="006C17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91" w:rsidRDefault="006C17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91" w:rsidRDefault="006C1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1791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A0C93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19B4-BA70-44FE-B56D-78AF2766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2019-12-02T08:53:00Z</cp:lastPrinted>
  <dcterms:created xsi:type="dcterms:W3CDTF">2020-03-04T07:38:00Z</dcterms:created>
  <dcterms:modified xsi:type="dcterms:W3CDTF">2020-03-04T07:38:00Z</dcterms:modified>
</cp:coreProperties>
</file>